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67AE2" w14:textId="3851B2DE" w:rsidR="00384010" w:rsidRPr="0070426B" w:rsidRDefault="004301E3" w:rsidP="25B47343">
      <w:pPr>
        <w:jc w:val="center"/>
        <w:rPr>
          <w:rFonts w:ascii="Arial" w:hAnsi="Arial" w:cs="Arial"/>
          <w:b/>
          <w:bCs/>
        </w:rPr>
      </w:pPr>
      <w:r>
        <w:rPr>
          <w:rFonts w:ascii="Arial" w:hAnsi="Arial" w:cs="Arial"/>
          <w:b/>
          <w:bCs/>
          <w:noProof/>
        </w:rPr>
        <w:drawing>
          <wp:inline distT="0" distB="0" distL="0" distR="0" wp14:anchorId="524959A6" wp14:editId="2A5ECF86">
            <wp:extent cx="1971675" cy="1225977"/>
            <wp:effectExtent l="0" t="0" r="0" b="0"/>
            <wp:docPr id="1" name="Picture 1" descr="E:\ABLE act\ABLE Logo-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BLE act\ABLE Logo-0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1225977"/>
                    </a:xfrm>
                    <a:prstGeom prst="rect">
                      <a:avLst/>
                    </a:prstGeom>
                    <a:noFill/>
                    <a:ln>
                      <a:noFill/>
                    </a:ln>
                  </pic:spPr>
                </pic:pic>
              </a:graphicData>
            </a:graphic>
          </wp:inline>
        </w:drawing>
      </w:r>
    </w:p>
    <w:p w14:paraId="7194E932" w14:textId="5F1EC55E" w:rsidR="00384010" w:rsidRPr="004301E3" w:rsidRDefault="00384010" w:rsidP="00384010">
      <w:pPr>
        <w:jc w:val="center"/>
        <w:rPr>
          <w:rFonts w:ascii="Arial" w:hAnsi="Arial" w:cs="Arial"/>
          <w:b/>
          <w:color w:val="2F5496" w:themeColor="accent1" w:themeShade="BF"/>
          <w:sz w:val="28"/>
          <w:szCs w:val="28"/>
        </w:rPr>
      </w:pPr>
      <w:r w:rsidRPr="004301E3">
        <w:rPr>
          <w:rFonts w:ascii="Arial" w:hAnsi="Arial" w:cs="Arial"/>
          <w:b/>
          <w:color w:val="2F5496" w:themeColor="accent1" w:themeShade="BF"/>
          <w:sz w:val="28"/>
          <w:szCs w:val="28"/>
        </w:rPr>
        <w:t xml:space="preserve">Frequently Asked Questions about </w:t>
      </w:r>
      <w:r w:rsidR="007712DA" w:rsidRPr="004301E3">
        <w:rPr>
          <w:rFonts w:ascii="Arial" w:hAnsi="Arial" w:cs="Arial"/>
          <w:b/>
          <w:color w:val="2F5496" w:themeColor="accent1" w:themeShade="BF"/>
          <w:sz w:val="28"/>
          <w:szCs w:val="28"/>
        </w:rPr>
        <w:t xml:space="preserve">COVID-19 </w:t>
      </w:r>
      <w:r w:rsidRPr="004301E3">
        <w:rPr>
          <w:rFonts w:ascii="Arial" w:hAnsi="Arial" w:cs="Arial"/>
          <w:b/>
          <w:color w:val="2F5496" w:themeColor="accent1" w:themeShade="BF"/>
          <w:sz w:val="28"/>
          <w:szCs w:val="28"/>
        </w:rPr>
        <w:t>Stimulus Payments and ABLE Accounts</w:t>
      </w:r>
    </w:p>
    <w:p w14:paraId="78C30CBC" w14:textId="77777777" w:rsidR="00384010" w:rsidRPr="0070426B" w:rsidRDefault="00384010" w:rsidP="00384010">
      <w:pPr>
        <w:rPr>
          <w:rFonts w:ascii="Arial" w:hAnsi="Arial" w:cs="Arial"/>
        </w:rPr>
      </w:pPr>
    </w:p>
    <w:p w14:paraId="6DCC85F3" w14:textId="309F387F" w:rsidR="00384010" w:rsidRPr="004301E3" w:rsidRDefault="00384010" w:rsidP="00384010">
      <w:pPr>
        <w:rPr>
          <w:rFonts w:ascii="Arial" w:hAnsi="Arial" w:cs="Arial"/>
          <w:b/>
          <w:color w:val="2F5496" w:themeColor="accent1" w:themeShade="BF"/>
        </w:rPr>
      </w:pPr>
      <w:r w:rsidRPr="004301E3">
        <w:rPr>
          <w:rFonts w:ascii="Arial" w:hAnsi="Arial" w:cs="Arial"/>
          <w:b/>
          <w:color w:val="2F5496" w:themeColor="accent1" w:themeShade="BF"/>
        </w:rPr>
        <w:t xml:space="preserve">What is the </w:t>
      </w:r>
      <w:r w:rsidR="005B146C" w:rsidRPr="004301E3">
        <w:rPr>
          <w:rFonts w:ascii="Arial" w:hAnsi="Arial" w:cs="Arial"/>
          <w:b/>
          <w:color w:val="2F5496" w:themeColor="accent1" w:themeShade="BF"/>
        </w:rPr>
        <w:t>s</w:t>
      </w:r>
      <w:r w:rsidRPr="004301E3">
        <w:rPr>
          <w:rFonts w:ascii="Arial" w:hAnsi="Arial" w:cs="Arial"/>
          <w:b/>
          <w:color w:val="2F5496" w:themeColor="accent1" w:themeShade="BF"/>
        </w:rPr>
        <w:t>timulus payment I am receiving?</w:t>
      </w:r>
    </w:p>
    <w:p w14:paraId="5A3BACA5" w14:textId="6E18D03E" w:rsidR="00384010" w:rsidRPr="0070426B" w:rsidRDefault="00384010" w:rsidP="00384010">
      <w:pPr>
        <w:rPr>
          <w:rFonts w:ascii="Arial" w:hAnsi="Arial" w:cs="Arial"/>
        </w:rPr>
      </w:pPr>
      <w:r w:rsidRPr="0A7B3E15">
        <w:rPr>
          <w:rFonts w:ascii="Arial" w:hAnsi="Arial" w:cs="Arial"/>
        </w:rPr>
        <w:t xml:space="preserve">The government is giving </w:t>
      </w:r>
      <w:r w:rsidR="00AD720D" w:rsidRPr="0A7B3E15">
        <w:rPr>
          <w:rFonts w:ascii="Arial" w:hAnsi="Arial" w:cs="Arial"/>
        </w:rPr>
        <w:t xml:space="preserve">people </w:t>
      </w:r>
      <w:r w:rsidRPr="0A7B3E15">
        <w:rPr>
          <w:rFonts w:ascii="Arial" w:hAnsi="Arial" w:cs="Arial"/>
        </w:rPr>
        <w:t xml:space="preserve">a </w:t>
      </w:r>
      <w:r w:rsidR="00832FCC" w:rsidRPr="0A7B3E15">
        <w:rPr>
          <w:rFonts w:ascii="Arial" w:hAnsi="Arial" w:cs="Arial"/>
        </w:rPr>
        <w:t>s</w:t>
      </w:r>
      <w:r w:rsidR="00422B31" w:rsidRPr="0A7B3E15">
        <w:rPr>
          <w:rFonts w:ascii="Arial" w:hAnsi="Arial" w:cs="Arial"/>
        </w:rPr>
        <w:t xml:space="preserve">timulus </w:t>
      </w:r>
      <w:r w:rsidRPr="0A7B3E15">
        <w:rPr>
          <w:rFonts w:ascii="Arial" w:hAnsi="Arial" w:cs="Arial"/>
        </w:rPr>
        <w:t>payment</w:t>
      </w:r>
      <w:r w:rsidR="008A068B" w:rsidRPr="0A7B3E15">
        <w:rPr>
          <w:rFonts w:ascii="Arial" w:hAnsi="Arial" w:cs="Arial"/>
        </w:rPr>
        <w:t xml:space="preserve"> of $</w:t>
      </w:r>
      <w:r w:rsidR="007712DA" w:rsidRPr="0A7B3E15">
        <w:rPr>
          <w:rFonts w:ascii="Arial" w:hAnsi="Arial" w:cs="Arial"/>
        </w:rPr>
        <w:t>1,200</w:t>
      </w:r>
      <w:r w:rsidR="76344B1C" w:rsidRPr="0A7B3E15">
        <w:rPr>
          <w:rFonts w:ascii="Arial" w:hAnsi="Arial" w:cs="Arial"/>
        </w:rPr>
        <w:t xml:space="preserve"> </w:t>
      </w:r>
      <w:r w:rsidR="2C1F8205" w:rsidRPr="0A7B3E15">
        <w:rPr>
          <w:rFonts w:ascii="Arial" w:hAnsi="Arial" w:cs="Arial"/>
        </w:rPr>
        <w:t xml:space="preserve">and </w:t>
      </w:r>
      <w:r w:rsidR="76344B1C" w:rsidRPr="0A7B3E15">
        <w:rPr>
          <w:rFonts w:ascii="Arial" w:hAnsi="Arial" w:cs="Arial"/>
        </w:rPr>
        <w:t xml:space="preserve">some </w:t>
      </w:r>
      <w:r w:rsidR="425407CA" w:rsidRPr="0A7B3E15">
        <w:rPr>
          <w:rFonts w:ascii="Arial" w:hAnsi="Arial" w:cs="Arial"/>
        </w:rPr>
        <w:t>will get</w:t>
      </w:r>
      <w:r w:rsidR="76344B1C" w:rsidRPr="0A7B3E15">
        <w:rPr>
          <w:rFonts w:ascii="Arial" w:hAnsi="Arial" w:cs="Arial"/>
        </w:rPr>
        <w:t xml:space="preserve"> </w:t>
      </w:r>
      <w:r w:rsidR="3156B62B" w:rsidRPr="0A7B3E15">
        <w:rPr>
          <w:rFonts w:ascii="Arial" w:hAnsi="Arial" w:cs="Arial"/>
        </w:rPr>
        <w:t xml:space="preserve">$500 </w:t>
      </w:r>
      <w:r w:rsidR="76344B1C" w:rsidRPr="0A7B3E15">
        <w:rPr>
          <w:rFonts w:ascii="Arial" w:hAnsi="Arial" w:cs="Arial"/>
        </w:rPr>
        <w:t>more if they have a child</w:t>
      </w:r>
      <w:r w:rsidR="7A12B62F" w:rsidRPr="0A7B3E15">
        <w:rPr>
          <w:rFonts w:ascii="Arial" w:hAnsi="Arial" w:cs="Arial"/>
        </w:rPr>
        <w:t xml:space="preserve"> they support</w:t>
      </w:r>
      <w:r w:rsidR="007712DA" w:rsidRPr="0A7B3E15">
        <w:rPr>
          <w:rFonts w:ascii="Arial" w:hAnsi="Arial" w:cs="Arial"/>
        </w:rPr>
        <w:t>. They</w:t>
      </w:r>
      <w:r w:rsidR="00AD720D" w:rsidRPr="0A7B3E15">
        <w:rPr>
          <w:rFonts w:ascii="Arial" w:hAnsi="Arial" w:cs="Arial"/>
        </w:rPr>
        <w:t xml:space="preserve"> can</w:t>
      </w:r>
      <w:r w:rsidRPr="0A7B3E15">
        <w:rPr>
          <w:rFonts w:ascii="Arial" w:hAnsi="Arial" w:cs="Arial"/>
        </w:rPr>
        <w:t xml:space="preserve"> spend </w:t>
      </w:r>
      <w:r w:rsidR="00AD720D" w:rsidRPr="0A7B3E15">
        <w:rPr>
          <w:rFonts w:ascii="Arial" w:hAnsi="Arial" w:cs="Arial"/>
        </w:rPr>
        <w:t xml:space="preserve">it </w:t>
      </w:r>
      <w:r w:rsidRPr="0A7B3E15">
        <w:rPr>
          <w:rFonts w:ascii="Arial" w:hAnsi="Arial" w:cs="Arial"/>
        </w:rPr>
        <w:t>any way they want</w:t>
      </w:r>
      <w:r w:rsidR="006447D2" w:rsidRPr="0A7B3E15">
        <w:rPr>
          <w:rFonts w:ascii="Arial" w:hAnsi="Arial" w:cs="Arial"/>
        </w:rPr>
        <w:t>. The stimulus payment is meant</w:t>
      </w:r>
      <w:r w:rsidRPr="0A7B3E15">
        <w:rPr>
          <w:rFonts w:ascii="Arial" w:hAnsi="Arial" w:cs="Arial"/>
        </w:rPr>
        <w:t xml:space="preserve"> to help our country’s struggling businesses and communities</w:t>
      </w:r>
      <w:r w:rsidR="00AD720D" w:rsidRPr="0A7B3E15">
        <w:rPr>
          <w:rFonts w:ascii="Arial" w:hAnsi="Arial" w:cs="Arial"/>
        </w:rPr>
        <w:t xml:space="preserve"> </w:t>
      </w:r>
      <w:r w:rsidR="006447D2" w:rsidRPr="0A7B3E15">
        <w:rPr>
          <w:rFonts w:ascii="Arial" w:hAnsi="Arial" w:cs="Arial"/>
        </w:rPr>
        <w:t>during</w:t>
      </w:r>
      <w:r w:rsidRPr="0A7B3E15">
        <w:rPr>
          <w:rFonts w:ascii="Arial" w:hAnsi="Arial" w:cs="Arial"/>
        </w:rPr>
        <w:t xml:space="preserve"> the COVID-19 pandemic.</w:t>
      </w:r>
      <w:r w:rsidR="007712DA" w:rsidRPr="0A7B3E15">
        <w:rPr>
          <w:rFonts w:ascii="Arial" w:hAnsi="Arial" w:cs="Arial"/>
        </w:rPr>
        <w:t xml:space="preserve"> If you</w:t>
      </w:r>
      <w:r w:rsidR="001A7EB7" w:rsidRPr="0A7B3E15">
        <w:rPr>
          <w:rFonts w:ascii="Arial" w:hAnsi="Arial" w:cs="Arial"/>
        </w:rPr>
        <w:t xml:space="preserve"> </w:t>
      </w:r>
      <w:r w:rsidR="007712DA" w:rsidRPr="0A7B3E15">
        <w:rPr>
          <w:rFonts w:ascii="Arial" w:hAnsi="Arial" w:cs="Arial"/>
        </w:rPr>
        <w:t xml:space="preserve">are already getting </w:t>
      </w:r>
      <w:r w:rsidR="00AD720D" w:rsidRPr="0A7B3E15">
        <w:rPr>
          <w:rFonts w:ascii="Arial" w:hAnsi="Arial" w:cs="Arial"/>
        </w:rPr>
        <w:t>monthly</w:t>
      </w:r>
      <w:r w:rsidR="007712DA" w:rsidRPr="0A7B3E15">
        <w:rPr>
          <w:rFonts w:ascii="Arial" w:hAnsi="Arial" w:cs="Arial"/>
        </w:rPr>
        <w:t xml:space="preserve"> Social Security</w:t>
      </w:r>
      <w:r w:rsidR="00AD720D" w:rsidRPr="0A7B3E15">
        <w:rPr>
          <w:rFonts w:ascii="Arial" w:hAnsi="Arial" w:cs="Arial"/>
        </w:rPr>
        <w:t xml:space="preserve"> benefits </w:t>
      </w:r>
      <w:r w:rsidR="007712DA" w:rsidRPr="0A7B3E15">
        <w:rPr>
          <w:rFonts w:ascii="Arial" w:hAnsi="Arial" w:cs="Arial"/>
        </w:rPr>
        <w:t xml:space="preserve">you will get the stimulus payment the same way. </w:t>
      </w:r>
      <w:r w:rsidR="001A7EB7" w:rsidRPr="0A7B3E15">
        <w:rPr>
          <w:rFonts w:ascii="Arial" w:hAnsi="Arial" w:cs="Arial"/>
        </w:rPr>
        <w:t xml:space="preserve">The </w:t>
      </w:r>
      <w:r w:rsidR="0057376D" w:rsidRPr="0A7B3E15">
        <w:rPr>
          <w:rFonts w:ascii="Arial" w:hAnsi="Arial" w:cs="Arial"/>
        </w:rPr>
        <w:t>stimulus payment MUST be spent within 12 months</w:t>
      </w:r>
      <w:r w:rsidR="00AD720D" w:rsidRPr="0A7B3E15">
        <w:rPr>
          <w:rFonts w:ascii="Arial" w:hAnsi="Arial" w:cs="Arial"/>
        </w:rPr>
        <w:t xml:space="preserve">. </w:t>
      </w:r>
      <w:r w:rsidR="0070426B" w:rsidRPr="0A7B3E15">
        <w:rPr>
          <w:rFonts w:ascii="Arial" w:hAnsi="Arial" w:cs="Arial"/>
        </w:rPr>
        <w:t>Otherwise, it</w:t>
      </w:r>
      <w:r w:rsidR="0057376D" w:rsidRPr="0A7B3E15">
        <w:rPr>
          <w:rFonts w:ascii="Arial" w:hAnsi="Arial" w:cs="Arial"/>
        </w:rPr>
        <w:t xml:space="preserve"> will count as an asset and could reduce your benefits. </w:t>
      </w:r>
      <w:r w:rsidRPr="0A7B3E15">
        <w:rPr>
          <w:rFonts w:ascii="Arial" w:hAnsi="Arial" w:cs="Arial"/>
        </w:rPr>
        <w:t xml:space="preserve">Many people have already received their </w:t>
      </w:r>
      <w:r w:rsidR="001A7EB7" w:rsidRPr="0A7B3E15">
        <w:rPr>
          <w:rFonts w:ascii="Arial" w:hAnsi="Arial" w:cs="Arial"/>
        </w:rPr>
        <w:t>s</w:t>
      </w:r>
      <w:r w:rsidRPr="0A7B3E15">
        <w:rPr>
          <w:rFonts w:ascii="Arial" w:hAnsi="Arial" w:cs="Arial"/>
        </w:rPr>
        <w:t>timulus payments. </w:t>
      </w:r>
    </w:p>
    <w:p w14:paraId="457688F8" w14:textId="3773EE1A" w:rsidR="00384010" w:rsidRPr="0070426B" w:rsidRDefault="00384010" w:rsidP="00384010">
      <w:pPr>
        <w:rPr>
          <w:rFonts w:ascii="Arial" w:hAnsi="Arial" w:cs="Arial"/>
          <w:u w:val="single"/>
        </w:rPr>
      </w:pPr>
      <w:r w:rsidRPr="0070426B">
        <w:rPr>
          <w:rFonts w:ascii="Arial" w:hAnsi="Arial" w:cs="Arial"/>
          <w:u w:val="single"/>
        </w:rPr>
        <w:t xml:space="preserve">Beware of scams! The IRS will not call or email you about the </w:t>
      </w:r>
      <w:r w:rsidR="007712DA" w:rsidRPr="0070426B">
        <w:rPr>
          <w:rFonts w:ascii="Arial" w:hAnsi="Arial" w:cs="Arial"/>
          <w:u w:val="single"/>
        </w:rPr>
        <w:t>s</w:t>
      </w:r>
      <w:r w:rsidRPr="0070426B">
        <w:rPr>
          <w:rFonts w:ascii="Arial" w:hAnsi="Arial" w:cs="Arial"/>
          <w:u w:val="single"/>
        </w:rPr>
        <w:t xml:space="preserve">timulus payment. </w:t>
      </w:r>
      <w:r w:rsidR="007712DA" w:rsidRPr="0070426B">
        <w:rPr>
          <w:rFonts w:ascii="Arial" w:hAnsi="Arial" w:cs="Arial"/>
          <w:u w:val="single"/>
        </w:rPr>
        <w:t xml:space="preserve">Do not share </w:t>
      </w:r>
      <w:r w:rsidRPr="0070426B">
        <w:rPr>
          <w:rFonts w:ascii="Arial" w:hAnsi="Arial" w:cs="Arial"/>
          <w:u w:val="single"/>
        </w:rPr>
        <w:t>your personal information on the phone or over email.</w:t>
      </w:r>
    </w:p>
    <w:p w14:paraId="6F715EBE" w14:textId="6FE243B6" w:rsidR="00384010" w:rsidRPr="004301E3" w:rsidRDefault="00384010" w:rsidP="00384010">
      <w:pPr>
        <w:rPr>
          <w:rFonts w:ascii="Arial" w:hAnsi="Arial" w:cs="Arial"/>
          <w:b/>
          <w:color w:val="2F5496" w:themeColor="accent1" w:themeShade="BF"/>
        </w:rPr>
      </w:pPr>
      <w:r w:rsidRPr="004301E3">
        <w:rPr>
          <w:rFonts w:ascii="Arial" w:hAnsi="Arial" w:cs="Arial"/>
          <w:b/>
          <w:color w:val="2F5496" w:themeColor="accent1" w:themeShade="BF"/>
        </w:rPr>
        <w:t xml:space="preserve">Can I deposit the </w:t>
      </w:r>
      <w:r w:rsidR="0057376D" w:rsidRPr="004301E3">
        <w:rPr>
          <w:rFonts w:ascii="Arial" w:hAnsi="Arial" w:cs="Arial"/>
          <w:b/>
          <w:color w:val="2F5496" w:themeColor="accent1" w:themeShade="BF"/>
        </w:rPr>
        <w:t>s</w:t>
      </w:r>
      <w:r w:rsidRPr="004301E3">
        <w:rPr>
          <w:rFonts w:ascii="Arial" w:hAnsi="Arial" w:cs="Arial"/>
          <w:b/>
          <w:color w:val="2F5496" w:themeColor="accent1" w:themeShade="BF"/>
        </w:rPr>
        <w:t>timulus payment into an ABLE Account?</w:t>
      </w:r>
    </w:p>
    <w:p w14:paraId="6B4C9841" w14:textId="39992567" w:rsidR="00384010" w:rsidRPr="0070426B" w:rsidRDefault="00384010" w:rsidP="00384010">
      <w:pPr>
        <w:rPr>
          <w:rFonts w:ascii="Arial" w:hAnsi="Arial" w:cs="Arial"/>
        </w:rPr>
      </w:pPr>
      <w:r w:rsidRPr="0070426B">
        <w:rPr>
          <w:rFonts w:ascii="Arial" w:hAnsi="Arial" w:cs="Arial"/>
        </w:rPr>
        <w:t xml:space="preserve">Yes!  </w:t>
      </w:r>
      <w:r w:rsidR="005C77D9" w:rsidRPr="0070426B">
        <w:rPr>
          <w:rFonts w:ascii="Arial" w:hAnsi="Arial" w:cs="Arial"/>
        </w:rPr>
        <w:t>You</w:t>
      </w:r>
      <w:r w:rsidRPr="0070426B">
        <w:rPr>
          <w:rFonts w:ascii="Arial" w:hAnsi="Arial" w:cs="Arial"/>
        </w:rPr>
        <w:t xml:space="preserve"> </w:t>
      </w:r>
      <w:r w:rsidR="00E72252" w:rsidRPr="0070426B">
        <w:rPr>
          <w:rFonts w:ascii="Arial" w:hAnsi="Arial" w:cs="Arial"/>
        </w:rPr>
        <w:t xml:space="preserve">can </w:t>
      </w:r>
      <w:r w:rsidRPr="0070426B">
        <w:rPr>
          <w:rFonts w:ascii="Arial" w:hAnsi="Arial" w:cs="Arial"/>
        </w:rPr>
        <w:t xml:space="preserve">put all or part of your </w:t>
      </w:r>
      <w:r w:rsidR="005C77D9" w:rsidRPr="0070426B">
        <w:rPr>
          <w:rFonts w:ascii="Arial" w:hAnsi="Arial" w:cs="Arial"/>
        </w:rPr>
        <w:t>s</w:t>
      </w:r>
      <w:r w:rsidRPr="0070426B">
        <w:rPr>
          <w:rFonts w:ascii="Arial" w:hAnsi="Arial" w:cs="Arial"/>
        </w:rPr>
        <w:t>timulus payment into an ABLE account</w:t>
      </w:r>
      <w:r w:rsidR="005C77D9" w:rsidRPr="0070426B">
        <w:rPr>
          <w:rFonts w:ascii="Arial" w:hAnsi="Arial" w:cs="Arial"/>
        </w:rPr>
        <w:t xml:space="preserve">.  That way, you </w:t>
      </w:r>
      <w:r w:rsidR="00F94BD5" w:rsidRPr="0070426B">
        <w:rPr>
          <w:rFonts w:ascii="Arial" w:hAnsi="Arial" w:cs="Arial"/>
        </w:rPr>
        <w:t xml:space="preserve">don’t have to worry about spending the money right away if you don’t need to.  </w:t>
      </w:r>
      <w:r w:rsidR="009F2FBC" w:rsidRPr="0070426B">
        <w:rPr>
          <w:rFonts w:ascii="Arial" w:hAnsi="Arial" w:cs="Arial"/>
        </w:rPr>
        <w:t xml:space="preserve">Putting the payment in an ABLE account can </w:t>
      </w:r>
      <w:r w:rsidR="005313C3" w:rsidRPr="0070426B">
        <w:rPr>
          <w:rFonts w:ascii="Arial" w:hAnsi="Arial" w:cs="Arial"/>
        </w:rPr>
        <w:t>give you flexibility.  Plus,</w:t>
      </w:r>
      <w:r w:rsidR="006A6668" w:rsidRPr="0070426B">
        <w:rPr>
          <w:rFonts w:ascii="Arial" w:hAnsi="Arial" w:cs="Arial"/>
        </w:rPr>
        <w:t xml:space="preserve"> </w:t>
      </w:r>
      <w:r w:rsidRPr="0070426B">
        <w:rPr>
          <w:rFonts w:ascii="Arial" w:hAnsi="Arial" w:cs="Arial"/>
        </w:rPr>
        <w:t>it will have the same benefits protection that the other money in your ABLE account has.</w:t>
      </w:r>
    </w:p>
    <w:p w14:paraId="0542AB67" w14:textId="77777777" w:rsidR="00384010" w:rsidRPr="004301E3" w:rsidRDefault="00384010" w:rsidP="00384010">
      <w:pPr>
        <w:rPr>
          <w:rFonts w:ascii="Arial" w:hAnsi="Arial" w:cs="Arial"/>
          <w:b/>
          <w:color w:val="2F5496" w:themeColor="accent1" w:themeShade="BF"/>
        </w:rPr>
      </w:pPr>
      <w:r w:rsidRPr="004301E3">
        <w:rPr>
          <w:rFonts w:ascii="Arial" w:hAnsi="Arial" w:cs="Arial"/>
          <w:b/>
          <w:color w:val="2F5496" w:themeColor="accent1" w:themeShade="BF"/>
        </w:rPr>
        <w:t>Why should I consider putting some, or all, of this payment into an ABLE account?</w:t>
      </w:r>
    </w:p>
    <w:p w14:paraId="69B6389A" w14:textId="45B89F87" w:rsidR="00384010" w:rsidRPr="0070426B" w:rsidRDefault="007712DA" w:rsidP="00384010">
      <w:pPr>
        <w:rPr>
          <w:rFonts w:ascii="Arial" w:hAnsi="Arial" w:cs="Arial"/>
        </w:rPr>
      </w:pPr>
      <w:r w:rsidRPr="0070426B">
        <w:rPr>
          <w:rFonts w:ascii="Arial" w:hAnsi="Arial" w:cs="Arial"/>
        </w:rPr>
        <w:t xml:space="preserve">An ABLE account can help you </w:t>
      </w:r>
      <w:r w:rsidR="00AD720D" w:rsidRPr="0070426B">
        <w:rPr>
          <w:rFonts w:ascii="Arial" w:hAnsi="Arial" w:cs="Arial"/>
        </w:rPr>
        <w:t>save for things that are not covered by benefits</w:t>
      </w:r>
      <w:r w:rsidR="00533E15" w:rsidRPr="0070426B">
        <w:rPr>
          <w:rFonts w:ascii="Arial" w:hAnsi="Arial" w:cs="Arial"/>
        </w:rPr>
        <w:t>.</w:t>
      </w:r>
      <w:r w:rsidR="00AD720D" w:rsidRPr="0070426B">
        <w:rPr>
          <w:rFonts w:ascii="Arial" w:hAnsi="Arial" w:cs="Arial"/>
        </w:rPr>
        <w:t xml:space="preserve"> </w:t>
      </w:r>
      <w:r w:rsidR="00384010" w:rsidRPr="0070426B">
        <w:rPr>
          <w:rFonts w:ascii="Arial" w:hAnsi="Arial" w:cs="Arial"/>
        </w:rPr>
        <w:t xml:space="preserve">If you don’t need to use </w:t>
      </w:r>
      <w:r w:rsidR="00576E58" w:rsidRPr="0070426B">
        <w:rPr>
          <w:rFonts w:ascii="Arial" w:hAnsi="Arial" w:cs="Arial"/>
        </w:rPr>
        <w:t>the stimulus payment</w:t>
      </w:r>
      <w:r w:rsidR="00384010" w:rsidRPr="0070426B">
        <w:rPr>
          <w:rFonts w:ascii="Arial" w:hAnsi="Arial" w:cs="Arial"/>
        </w:rPr>
        <w:t xml:space="preserve"> for </w:t>
      </w:r>
      <w:r w:rsidR="00AD720D" w:rsidRPr="0070426B">
        <w:rPr>
          <w:rFonts w:ascii="Arial" w:hAnsi="Arial" w:cs="Arial"/>
        </w:rPr>
        <w:t>things right now</w:t>
      </w:r>
      <w:r w:rsidR="00384010" w:rsidRPr="0070426B">
        <w:rPr>
          <w:rFonts w:ascii="Arial" w:hAnsi="Arial" w:cs="Arial"/>
        </w:rPr>
        <w:t xml:space="preserve">, </w:t>
      </w:r>
      <w:r w:rsidRPr="0070426B">
        <w:rPr>
          <w:rFonts w:ascii="Arial" w:hAnsi="Arial" w:cs="Arial"/>
        </w:rPr>
        <w:t xml:space="preserve">you could use it to </w:t>
      </w:r>
      <w:r w:rsidR="00384010" w:rsidRPr="0070426B">
        <w:rPr>
          <w:rFonts w:ascii="Arial" w:hAnsi="Arial" w:cs="Arial"/>
        </w:rPr>
        <w:t>start saving.</w:t>
      </w:r>
      <w:r w:rsidRPr="0070426B">
        <w:rPr>
          <w:rFonts w:ascii="Arial" w:hAnsi="Arial" w:cs="Arial"/>
        </w:rPr>
        <w:t xml:space="preserve"> You can save for whatever you need to be independent and </w:t>
      </w:r>
      <w:r w:rsidR="005C65DC" w:rsidRPr="0070426B">
        <w:rPr>
          <w:rFonts w:ascii="Arial" w:hAnsi="Arial" w:cs="Arial"/>
        </w:rPr>
        <w:t xml:space="preserve">participate in your community.  </w:t>
      </w:r>
      <w:r w:rsidRPr="0070426B">
        <w:rPr>
          <w:rFonts w:ascii="Arial" w:hAnsi="Arial" w:cs="Arial"/>
        </w:rPr>
        <w:t>That includes</w:t>
      </w:r>
      <w:r w:rsidR="004E4FAA" w:rsidRPr="0070426B">
        <w:rPr>
          <w:rFonts w:ascii="Arial" w:hAnsi="Arial" w:cs="Arial"/>
        </w:rPr>
        <w:t xml:space="preserve"> </w:t>
      </w:r>
      <w:r w:rsidR="00384010" w:rsidRPr="0070426B">
        <w:rPr>
          <w:rFonts w:ascii="Arial" w:hAnsi="Arial" w:cs="Arial"/>
        </w:rPr>
        <w:t>adaptive equipmen</w:t>
      </w:r>
      <w:r w:rsidR="004E4FAA" w:rsidRPr="0070426B">
        <w:rPr>
          <w:rFonts w:ascii="Arial" w:hAnsi="Arial" w:cs="Arial"/>
        </w:rPr>
        <w:t xml:space="preserve">t, </w:t>
      </w:r>
      <w:r w:rsidR="00963DF4" w:rsidRPr="0070426B">
        <w:rPr>
          <w:rFonts w:ascii="Arial" w:hAnsi="Arial" w:cs="Arial"/>
        </w:rPr>
        <w:t xml:space="preserve">a vehicle, a home, </w:t>
      </w:r>
      <w:r w:rsidR="00384010" w:rsidRPr="0070426B">
        <w:rPr>
          <w:rFonts w:ascii="Arial" w:hAnsi="Arial" w:cs="Arial"/>
        </w:rPr>
        <w:t xml:space="preserve">assistive technology, personal support services, and </w:t>
      </w:r>
      <w:r w:rsidR="00963DF4" w:rsidRPr="0070426B">
        <w:rPr>
          <w:rFonts w:ascii="Arial" w:hAnsi="Arial" w:cs="Arial"/>
        </w:rPr>
        <w:t xml:space="preserve">many </w:t>
      </w:r>
      <w:r w:rsidR="00384010" w:rsidRPr="0070426B">
        <w:rPr>
          <w:rFonts w:ascii="Arial" w:hAnsi="Arial" w:cs="Arial"/>
        </w:rPr>
        <w:t xml:space="preserve">other expenses. </w:t>
      </w:r>
      <w:r w:rsidR="0021290A" w:rsidRPr="0070426B">
        <w:rPr>
          <w:rFonts w:ascii="Arial" w:hAnsi="Arial" w:cs="Arial"/>
        </w:rPr>
        <w:t xml:space="preserve">You can also use an ABLE account to save for </w:t>
      </w:r>
      <w:proofErr w:type="gramStart"/>
      <w:r w:rsidR="0021290A" w:rsidRPr="0070426B">
        <w:rPr>
          <w:rFonts w:ascii="Arial" w:hAnsi="Arial" w:cs="Arial"/>
        </w:rPr>
        <w:t>emergencies</w:t>
      </w:r>
      <w:proofErr w:type="gramEnd"/>
      <w:r w:rsidR="0021290A" w:rsidRPr="0070426B">
        <w:rPr>
          <w:rFonts w:ascii="Arial" w:hAnsi="Arial" w:cs="Arial"/>
        </w:rPr>
        <w:t xml:space="preserve">.  </w:t>
      </w:r>
    </w:p>
    <w:p w14:paraId="0EA64FE7" w14:textId="4F55F163" w:rsidR="00384010" w:rsidRPr="004301E3" w:rsidRDefault="00094926" w:rsidP="00384010">
      <w:pPr>
        <w:rPr>
          <w:rFonts w:ascii="Arial" w:hAnsi="Arial" w:cs="Arial"/>
          <w:b/>
          <w:color w:val="2F5496" w:themeColor="accent1" w:themeShade="BF"/>
        </w:rPr>
      </w:pPr>
      <w:r w:rsidRPr="004301E3">
        <w:rPr>
          <w:rFonts w:ascii="Arial" w:hAnsi="Arial" w:cs="Arial"/>
          <w:b/>
          <w:color w:val="2F5496" w:themeColor="accent1" w:themeShade="BF"/>
        </w:rPr>
        <w:t xml:space="preserve">Do I have to use the </w:t>
      </w:r>
      <w:r w:rsidR="00CE3534" w:rsidRPr="004301E3">
        <w:rPr>
          <w:rFonts w:ascii="Arial" w:hAnsi="Arial" w:cs="Arial"/>
          <w:b/>
          <w:color w:val="2F5496" w:themeColor="accent1" w:themeShade="BF"/>
        </w:rPr>
        <w:t xml:space="preserve">stimulus </w:t>
      </w:r>
      <w:r w:rsidR="00247F6A" w:rsidRPr="004301E3">
        <w:rPr>
          <w:rFonts w:ascii="Arial" w:hAnsi="Arial" w:cs="Arial"/>
          <w:b/>
          <w:color w:val="2F5496" w:themeColor="accent1" w:themeShade="BF"/>
        </w:rPr>
        <w:t>payment</w:t>
      </w:r>
      <w:r w:rsidRPr="004301E3">
        <w:rPr>
          <w:rFonts w:ascii="Arial" w:hAnsi="Arial" w:cs="Arial"/>
          <w:b/>
          <w:color w:val="2F5496" w:themeColor="accent1" w:themeShade="BF"/>
        </w:rPr>
        <w:t xml:space="preserve"> the same way that I use my </w:t>
      </w:r>
      <w:r w:rsidR="00740C4C" w:rsidRPr="004301E3">
        <w:rPr>
          <w:rFonts w:ascii="Arial" w:hAnsi="Arial" w:cs="Arial"/>
          <w:b/>
          <w:color w:val="2F5496" w:themeColor="accent1" w:themeShade="BF"/>
        </w:rPr>
        <w:t>SSI benefit money</w:t>
      </w:r>
      <w:r w:rsidR="00CE3534" w:rsidRPr="004301E3">
        <w:rPr>
          <w:rFonts w:ascii="Arial" w:hAnsi="Arial" w:cs="Arial"/>
          <w:b/>
          <w:color w:val="2F5496" w:themeColor="accent1" w:themeShade="BF"/>
        </w:rPr>
        <w:t xml:space="preserve">?  </w:t>
      </w:r>
    </w:p>
    <w:p w14:paraId="1D54103C" w14:textId="08A732C2" w:rsidR="00384010" w:rsidRPr="0070426B" w:rsidRDefault="00740C4C" w:rsidP="00384010">
      <w:pPr>
        <w:rPr>
          <w:rFonts w:ascii="Arial" w:hAnsi="Arial" w:cs="Arial"/>
        </w:rPr>
      </w:pPr>
      <w:r w:rsidRPr="0070426B">
        <w:rPr>
          <w:rFonts w:ascii="Arial" w:hAnsi="Arial" w:cs="Arial"/>
        </w:rPr>
        <w:t xml:space="preserve">No.  </w:t>
      </w:r>
      <w:r w:rsidR="00583AD8" w:rsidRPr="0070426B">
        <w:rPr>
          <w:rFonts w:ascii="Arial" w:hAnsi="Arial" w:cs="Arial"/>
        </w:rPr>
        <w:t>T</w:t>
      </w:r>
      <w:r w:rsidR="008D0085" w:rsidRPr="0070426B">
        <w:rPr>
          <w:rFonts w:ascii="Arial" w:hAnsi="Arial" w:cs="Arial"/>
        </w:rPr>
        <w:t xml:space="preserve">he stimulus payment is </w:t>
      </w:r>
      <w:r w:rsidR="00384010" w:rsidRPr="0070426B">
        <w:rPr>
          <w:rFonts w:ascii="Arial" w:hAnsi="Arial" w:cs="Arial"/>
        </w:rPr>
        <w:t xml:space="preserve">NOT </w:t>
      </w:r>
      <w:r w:rsidR="008D0085" w:rsidRPr="0070426B">
        <w:rPr>
          <w:rFonts w:ascii="Arial" w:hAnsi="Arial" w:cs="Arial"/>
        </w:rPr>
        <w:t xml:space="preserve">a </w:t>
      </w:r>
      <w:r w:rsidR="00384010" w:rsidRPr="0070426B">
        <w:rPr>
          <w:rFonts w:ascii="Arial" w:hAnsi="Arial" w:cs="Arial"/>
        </w:rPr>
        <w:t xml:space="preserve">payment from Social </w:t>
      </w:r>
      <w:r w:rsidR="0070426B" w:rsidRPr="0070426B">
        <w:rPr>
          <w:rFonts w:ascii="Arial" w:hAnsi="Arial" w:cs="Arial"/>
        </w:rPr>
        <w:t>Security. You</w:t>
      </w:r>
      <w:r w:rsidRPr="0070426B">
        <w:rPr>
          <w:rFonts w:ascii="Arial" w:hAnsi="Arial" w:cs="Arial"/>
        </w:rPr>
        <w:t xml:space="preserve"> do</w:t>
      </w:r>
      <w:r w:rsidR="0021290A" w:rsidRPr="0070426B">
        <w:rPr>
          <w:rFonts w:ascii="Arial" w:hAnsi="Arial" w:cs="Arial"/>
        </w:rPr>
        <w:t xml:space="preserve"> not</w:t>
      </w:r>
      <w:r w:rsidRPr="0070426B">
        <w:rPr>
          <w:rFonts w:ascii="Arial" w:hAnsi="Arial" w:cs="Arial"/>
        </w:rPr>
        <w:t xml:space="preserve"> </w:t>
      </w:r>
      <w:r w:rsidR="0009230D" w:rsidRPr="0070426B">
        <w:rPr>
          <w:rFonts w:ascii="Arial" w:hAnsi="Arial" w:cs="Arial"/>
        </w:rPr>
        <w:t>have to follow</w:t>
      </w:r>
      <w:r w:rsidR="0021290A" w:rsidRPr="0070426B">
        <w:rPr>
          <w:rFonts w:ascii="Arial" w:hAnsi="Arial" w:cs="Arial"/>
        </w:rPr>
        <w:t xml:space="preserve"> Social Security </w:t>
      </w:r>
      <w:r w:rsidR="0009230D" w:rsidRPr="0070426B">
        <w:rPr>
          <w:rFonts w:ascii="Arial" w:hAnsi="Arial" w:cs="Arial"/>
        </w:rPr>
        <w:t>rules</w:t>
      </w:r>
      <w:r w:rsidR="004252A8" w:rsidRPr="0070426B">
        <w:rPr>
          <w:rFonts w:ascii="Arial" w:hAnsi="Arial" w:cs="Arial"/>
        </w:rPr>
        <w:t xml:space="preserve"> when you spend it</w:t>
      </w:r>
      <w:r w:rsidR="00583AD8" w:rsidRPr="0070426B">
        <w:rPr>
          <w:rFonts w:ascii="Arial" w:hAnsi="Arial" w:cs="Arial"/>
        </w:rPr>
        <w:t>.</w:t>
      </w:r>
      <w:r w:rsidR="0021290A" w:rsidRPr="0070426B">
        <w:rPr>
          <w:rFonts w:ascii="Arial" w:hAnsi="Arial" w:cs="Arial"/>
        </w:rPr>
        <w:t xml:space="preserve"> Your</w:t>
      </w:r>
      <w:r w:rsidR="0009230D" w:rsidRPr="0070426B">
        <w:rPr>
          <w:rFonts w:ascii="Arial" w:hAnsi="Arial" w:cs="Arial"/>
        </w:rPr>
        <w:t xml:space="preserve"> stimulus</w:t>
      </w:r>
      <w:r w:rsidR="00384010" w:rsidRPr="0070426B">
        <w:rPr>
          <w:rFonts w:ascii="Arial" w:hAnsi="Arial" w:cs="Arial"/>
        </w:rPr>
        <w:t xml:space="preserve"> </w:t>
      </w:r>
      <w:r w:rsidR="0021290A" w:rsidRPr="0070426B">
        <w:rPr>
          <w:rFonts w:ascii="Arial" w:hAnsi="Arial" w:cs="Arial"/>
        </w:rPr>
        <w:t xml:space="preserve">payment </w:t>
      </w:r>
      <w:r w:rsidR="001D5851" w:rsidRPr="0070426B">
        <w:rPr>
          <w:rFonts w:ascii="Arial" w:hAnsi="Arial" w:cs="Arial"/>
        </w:rPr>
        <w:t xml:space="preserve">can be used </w:t>
      </w:r>
      <w:r w:rsidR="00384010" w:rsidRPr="0070426B">
        <w:rPr>
          <w:rFonts w:ascii="Arial" w:hAnsi="Arial" w:cs="Arial"/>
        </w:rPr>
        <w:t xml:space="preserve">in any way you choose. </w:t>
      </w:r>
      <w:r w:rsidR="0021290A" w:rsidRPr="0070426B">
        <w:rPr>
          <w:rFonts w:ascii="Arial" w:hAnsi="Arial" w:cs="Arial"/>
        </w:rPr>
        <w:t xml:space="preserve">You could use your </w:t>
      </w:r>
      <w:r w:rsidR="00384010" w:rsidRPr="0070426B">
        <w:rPr>
          <w:rFonts w:ascii="Arial" w:hAnsi="Arial" w:cs="Arial"/>
        </w:rPr>
        <w:t>payment now</w:t>
      </w:r>
      <w:r w:rsidR="004252A8" w:rsidRPr="0070426B">
        <w:rPr>
          <w:rFonts w:ascii="Arial" w:hAnsi="Arial" w:cs="Arial"/>
        </w:rPr>
        <w:t xml:space="preserve">. </w:t>
      </w:r>
      <w:r w:rsidR="0021290A" w:rsidRPr="0070426B">
        <w:rPr>
          <w:rFonts w:ascii="Arial" w:hAnsi="Arial" w:cs="Arial"/>
        </w:rPr>
        <w:t xml:space="preserve">You could </w:t>
      </w:r>
      <w:r w:rsidR="004252A8" w:rsidRPr="0070426B">
        <w:rPr>
          <w:rFonts w:ascii="Arial" w:hAnsi="Arial" w:cs="Arial"/>
        </w:rPr>
        <w:t xml:space="preserve">spend it </w:t>
      </w:r>
      <w:r w:rsidR="00384010" w:rsidRPr="0070426B">
        <w:rPr>
          <w:rFonts w:ascii="Arial" w:hAnsi="Arial" w:cs="Arial"/>
        </w:rPr>
        <w:t>within 12 months</w:t>
      </w:r>
      <w:r w:rsidR="001D5851" w:rsidRPr="0070426B">
        <w:rPr>
          <w:rFonts w:ascii="Arial" w:hAnsi="Arial" w:cs="Arial"/>
        </w:rPr>
        <w:t xml:space="preserve">.  </w:t>
      </w:r>
      <w:r w:rsidR="0021290A" w:rsidRPr="0070426B">
        <w:rPr>
          <w:rFonts w:ascii="Arial" w:hAnsi="Arial" w:cs="Arial"/>
        </w:rPr>
        <w:t>You could</w:t>
      </w:r>
      <w:r w:rsidR="00384010" w:rsidRPr="0070426B">
        <w:rPr>
          <w:rFonts w:ascii="Arial" w:hAnsi="Arial" w:cs="Arial"/>
        </w:rPr>
        <w:t xml:space="preserve"> </w:t>
      </w:r>
      <w:r w:rsidR="0021290A" w:rsidRPr="0070426B">
        <w:rPr>
          <w:rFonts w:ascii="Arial" w:hAnsi="Arial" w:cs="Arial"/>
        </w:rPr>
        <w:t>save it in an</w:t>
      </w:r>
      <w:r w:rsidR="00384010" w:rsidRPr="0070426B">
        <w:rPr>
          <w:rFonts w:ascii="Arial" w:hAnsi="Arial" w:cs="Arial"/>
        </w:rPr>
        <w:t xml:space="preserve"> ABLE account</w:t>
      </w:r>
      <w:r w:rsidR="0021290A" w:rsidRPr="0070426B">
        <w:rPr>
          <w:rFonts w:ascii="Arial" w:hAnsi="Arial" w:cs="Arial"/>
        </w:rPr>
        <w:t xml:space="preserve"> to give your more time to </w:t>
      </w:r>
      <w:r w:rsidR="009C16BF" w:rsidRPr="0070426B">
        <w:rPr>
          <w:rFonts w:ascii="Arial" w:hAnsi="Arial" w:cs="Arial"/>
        </w:rPr>
        <w:t>spend it</w:t>
      </w:r>
      <w:r w:rsidR="003A3B57" w:rsidRPr="0070426B">
        <w:rPr>
          <w:rFonts w:ascii="Arial" w:hAnsi="Arial" w:cs="Arial"/>
        </w:rPr>
        <w:t xml:space="preserve"> </w:t>
      </w:r>
      <w:r w:rsidR="0021290A" w:rsidRPr="0070426B">
        <w:rPr>
          <w:rFonts w:ascii="Arial" w:hAnsi="Arial" w:cs="Arial"/>
        </w:rPr>
        <w:t>while preserving your benefits.</w:t>
      </w:r>
    </w:p>
    <w:p w14:paraId="313B2072" w14:textId="77777777" w:rsidR="004301E3" w:rsidRDefault="004301E3" w:rsidP="00384010">
      <w:pPr>
        <w:rPr>
          <w:rFonts w:ascii="Arial" w:hAnsi="Arial" w:cs="Arial"/>
          <w:b/>
          <w:color w:val="2F5496" w:themeColor="accent1" w:themeShade="BF"/>
        </w:rPr>
      </w:pPr>
    </w:p>
    <w:p w14:paraId="616A5553" w14:textId="77777777" w:rsidR="004301E3" w:rsidRDefault="004301E3" w:rsidP="00384010">
      <w:pPr>
        <w:rPr>
          <w:rFonts w:ascii="Arial" w:hAnsi="Arial" w:cs="Arial"/>
          <w:b/>
          <w:color w:val="2F5496" w:themeColor="accent1" w:themeShade="BF"/>
        </w:rPr>
      </w:pPr>
    </w:p>
    <w:p w14:paraId="3CFF93EE" w14:textId="6CB23E5A" w:rsidR="00384010" w:rsidRPr="004301E3" w:rsidRDefault="00384010" w:rsidP="00384010">
      <w:pPr>
        <w:rPr>
          <w:rFonts w:ascii="Arial" w:hAnsi="Arial" w:cs="Arial"/>
          <w:b/>
          <w:color w:val="2F5496" w:themeColor="accent1" w:themeShade="BF"/>
        </w:rPr>
      </w:pPr>
      <w:r w:rsidRPr="004301E3">
        <w:rPr>
          <w:rFonts w:ascii="Arial" w:hAnsi="Arial" w:cs="Arial"/>
          <w:b/>
          <w:color w:val="2F5496" w:themeColor="accent1" w:themeShade="BF"/>
        </w:rPr>
        <w:lastRenderedPageBreak/>
        <w:t xml:space="preserve">Will </w:t>
      </w:r>
      <w:r w:rsidR="0081482E" w:rsidRPr="004301E3">
        <w:rPr>
          <w:rFonts w:ascii="Arial" w:hAnsi="Arial" w:cs="Arial"/>
          <w:b/>
          <w:color w:val="2F5496" w:themeColor="accent1" w:themeShade="BF"/>
        </w:rPr>
        <w:t>the stimulus payment</w:t>
      </w:r>
      <w:r w:rsidRPr="004301E3">
        <w:rPr>
          <w:rFonts w:ascii="Arial" w:hAnsi="Arial" w:cs="Arial"/>
          <w:b/>
          <w:color w:val="2F5496" w:themeColor="accent1" w:themeShade="BF"/>
        </w:rPr>
        <w:t xml:space="preserve"> disqualify me from the benefits I need?</w:t>
      </w:r>
    </w:p>
    <w:p w14:paraId="0D0EF2DE" w14:textId="42FF564B" w:rsidR="0081482E" w:rsidRPr="0070426B" w:rsidRDefault="0021290A" w:rsidP="00384010">
      <w:pPr>
        <w:rPr>
          <w:rFonts w:ascii="Arial" w:hAnsi="Arial" w:cs="Arial"/>
        </w:rPr>
      </w:pPr>
      <w:r w:rsidRPr="0070426B">
        <w:rPr>
          <w:rFonts w:ascii="Arial" w:hAnsi="Arial" w:cs="Arial"/>
        </w:rPr>
        <w:t xml:space="preserve">Not for 12 months.  After a year, whatever is left will count toward your $2,000 SSI asset limit if you leave it in a regular account.  If you save it in an ABLE </w:t>
      </w:r>
      <w:r w:rsidR="0070426B" w:rsidRPr="0070426B">
        <w:rPr>
          <w:rFonts w:ascii="Arial" w:hAnsi="Arial" w:cs="Arial"/>
        </w:rPr>
        <w:t>account,</w:t>
      </w:r>
      <w:r w:rsidRPr="0070426B">
        <w:rPr>
          <w:rFonts w:ascii="Arial" w:hAnsi="Arial" w:cs="Arial"/>
        </w:rPr>
        <w:t xml:space="preserve"> it won’t count </w:t>
      </w:r>
      <w:r w:rsidR="00B11DAD" w:rsidRPr="0070426B">
        <w:rPr>
          <w:rFonts w:ascii="Arial" w:hAnsi="Arial" w:cs="Arial"/>
        </w:rPr>
        <w:t>toward your $2,000 asset limit</w:t>
      </w:r>
      <w:r w:rsidR="004252A8" w:rsidRPr="0070426B">
        <w:rPr>
          <w:rFonts w:ascii="Arial" w:hAnsi="Arial" w:cs="Arial"/>
        </w:rPr>
        <w:t xml:space="preserve">. </w:t>
      </w:r>
    </w:p>
    <w:p w14:paraId="685BE491" w14:textId="6B176FC3" w:rsidR="008D4710" w:rsidRPr="004301E3" w:rsidRDefault="00DE0A83" w:rsidP="00384010">
      <w:pPr>
        <w:rPr>
          <w:rFonts w:ascii="Arial" w:hAnsi="Arial" w:cs="Arial"/>
          <w:b/>
          <w:color w:val="2F5496" w:themeColor="accent1" w:themeShade="BF"/>
        </w:rPr>
      </w:pPr>
      <w:r w:rsidRPr="004301E3">
        <w:rPr>
          <w:rFonts w:ascii="Arial" w:hAnsi="Arial" w:cs="Arial"/>
          <w:b/>
          <w:color w:val="2F5496" w:themeColor="accent1" w:themeShade="BF"/>
        </w:rPr>
        <w:t xml:space="preserve">How does an ABLE account </w:t>
      </w:r>
      <w:r w:rsidR="008D4710" w:rsidRPr="004301E3">
        <w:rPr>
          <w:rFonts w:ascii="Arial" w:hAnsi="Arial" w:cs="Arial"/>
          <w:b/>
          <w:color w:val="2F5496" w:themeColor="accent1" w:themeShade="BF"/>
        </w:rPr>
        <w:t>help me keep from exceeding my $2,000 asset limit</w:t>
      </w:r>
      <w:r w:rsidR="008412C3" w:rsidRPr="004301E3">
        <w:rPr>
          <w:rFonts w:ascii="Arial" w:hAnsi="Arial" w:cs="Arial"/>
          <w:b/>
          <w:color w:val="2F5496" w:themeColor="accent1" w:themeShade="BF"/>
        </w:rPr>
        <w:t>?</w:t>
      </w:r>
    </w:p>
    <w:p w14:paraId="7F1C1F5A" w14:textId="016C3333" w:rsidR="008D4710" w:rsidRPr="0070426B" w:rsidRDefault="00562AFF" w:rsidP="00384010">
      <w:pPr>
        <w:rPr>
          <w:rFonts w:ascii="Arial" w:hAnsi="Arial" w:cs="Arial"/>
        </w:rPr>
      </w:pPr>
      <w:r w:rsidRPr="0070426B">
        <w:rPr>
          <w:rFonts w:ascii="Arial" w:hAnsi="Arial" w:cs="Arial"/>
        </w:rPr>
        <w:t>Funds in your ABLE account are not counted toward your $2,000 asset limit.</w:t>
      </w:r>
      <w:r w:rsidR="0081482E" w:rsidRPr="0070426B">
        <w:rPr>
          <w:rFonts w:ascii="Arial" w:hAnsi="Arial" w:cs="Arial"/>
        </w:rPr>
        <w:t xml:space="preserve"> You will not lose</w:t>
      </w:r>
      <w:r w:rsidR="004252A8" w:rsidRPr="0070426B">
        <w:rPr>
          <w:rFonts w:ascii="Arial" w:hAnsi="Arial" w:cs="Arial"/>
        </w:rPr>
        <w:t xml:space="preserve"> your benefits</w:t>
      </w:r>
      <w:r w:rsidR="0081482E" w:rsidRPr="0070426B">
        <w:rPr>
          <w:rFonts w:ascii="Arial" w:hAnsi="Arial" w:cs="Arial"/>
        </w:rPr>
        <w:t xml:space="preserve"> or lose eligibility for federal benefits</w:t>
      </w:r>
      <w:r w:rsidR="004252A8" w:rsidRPr="0070426B">
        <w:rPr>
          <w:rFonts w:ascii="Arial" w:hAnsi="Arial" w:cs="Arial"/>
        </w:rPr>
        <w:t xml:space="preserve"> (like</w:t>
      </w:r>
      <w:r w:rsidR="0021290A" w:rsidRPr="0070426B">
        <w:rPr>
          <w:rFonts w:ascii="Arial" w:hAnsi="Arial" w:cs="Arial"/>
        </w:rPr>
        <w:t xml:space="preserve"> </w:t>
      </w:r>
      <w:r w:rsidR="0081482E" w:rsidRPr="0070426B">
        <w:rPr>
          <w:rFonts w:ascii="Arial" w:hAnsi="Arial" w:cs="Arial"/>
        </w:rPr>
        <w:t>SSI, SSDI, Medicaid and HUD</w:t>
      </w:r>
      <w:r w:rsidR="004252A8" w:rsidRPr="0070426B">
        <w:rPr>
          <w:rFonts w:ascii="Arial" w:hAnsi="Arial" w:cs="Arial"/>
        </w:rPr>
        <w:t>)</w:t>
      </w:r>
      <w:r w:rsidR="0081482E" w:rsidRPr="0070426B">
        <w:rPr>
          <w:rFonts w:ascii="Arial" w:hAnsi="Arial" w:cs="Arial"/>
        </w:rPr>
        <w:t xml:space="preserve"> by owning an ABLE account</w:t>
      </w:r>
      <w:r w:rsidR="0021290A" w:rsidRPr="0070426B">
        <w:rPr>
          <w:rFonts w:ascii="Arial" w:hAnsi="Arial" w:cs="Arial"/>
        </w:rPr>
        <w:t xml:space="preserve">. </w:t>
      </w:r>
      <w:r w:rsidR="004252A8" w:rsidRPr="0070426B">
        <w:rPr>
          <w:rFonts w:ascii="Arial" w:hAnsi="Arial" w:cs="Arial"/>
        </w:rPr>
        <w:t>Y</w:t>
      </w:r>
      <w:r w:rsidR="0081482E" w:rsidRPr="0070426B">
        <w:rPr>
          <w:rFonts w:ascii="Arial" w:hAnsi="Arial" w:cs="Arial"/>
        </w:rPr>
        <w:t xml:space="preserve">ou can save up to $100,000 in your ABLE account and still receive your monthly SSI benefits. </w:t>
      </w:r>
    </w:p>
    <w:p w14:paraId="7098B99B" w14:textId="11EDE6D8" w:rsidR="00384010" w:rsidRPr="004301E3" w:rsidRDefault="00384010" w:rsidP="004252A8">
      <w:pPr>
        <w:rPr>
          <w:rFonts w:ascii="Arial" w:hAnsi="Arial" w:cs="Arial"/>
          <w:b/>
          <w:color w:val="2F5496" w:themeColor="accent1" w:themeShade="BF"/>
        </w:rPr>
      </w:pPr>
      <w:r w:rsidRPr="004301E3">
        <w:rPr>
          <w:rFonts w:ascii="Arial" w:hAnsi="Arial" w:cs="Arial"/>
          <w:b/>
          <w:color w:val="2F5496" w:themeColor="accent1" w:themeShade="BF"/>
        </w:rPr>
        <w:t>Can other people help me decide how to spend the money or set up an ABLE account?</w:t>
      </w:r>
    </w:p>
    <w:p w14:paraId="2E157475" w14:textId="72A4BE6D" w:rsidR="00384010" w:rsidRPr="0070426B" w:rsidRDefault="0070426B" w:rsidP="004252A8">
      <w:pPr>
        <w:rPr>
          <w:rFonts w:ascii="Arial" w:hAnsi="Arial" w:cs="Arial"/>
        </w:rPr>
      </w:pPr>
      <w:r w:rsidRPr="0070426B">
        <w:rPr>
          <w:rFonts w:ascii="Arial" w:hAnsi="Arial" w:cs="Arial"/>
        </w:rPr>
        <w:t>Yes.  However, i</w:t>
      </w:r>
      <w:r w:rsidR="00C2388C" w:rsidRPr="0070426B">
        <w:rPr>
          <w:rFonts w:ascii="Arial" w:hAnsi="Arial" w:cs="Arial"/>
        </w:rPr>
        <w:t>t</w:t>
      </w:r>
      <w:r w:rsidR="00237BC0" w:rsidRPr="0070426B">
        <w:rPr>
          <w:rFonts w:ascii="Arial" w:hAnsi="Arial" w:cs="Arial"/>
        </w:rPr>
        <w:t xml:space="preserve"> is your decision how to spend the stimulus payment</w:t>
      </w:r>
      <w:r w:rsidR="00C2388C" w:rsidRPr="0070426B">
        <w:rPr>
          <w:rFonts w:ascii="Arial" w:hAnsi="Arial" w:cs="Arial"/>
        </w:rPr>
        <w:t xml:space="preserve">.  </w:t>
      </w:r>
      <w:r w:rsidR="004252A8" w:rsidRPr="0070426B">
        <w:rPr>
          <w:rFonts w:ascii="Arial" w:hAnsi="Arial" w:cs="Arial"/>
        </w:rPr>
        <w:t>M</w:t>
      </w:r>
      <w:r w:rsidR="00384010" w:rsidRPr="0070426B">
        <w:rPr>
          <w:rFonts w:ascii="Arial" w:hAnsi="Arial" w:cs="Arial"/>
        </w:rPr>
        <w:t xml:space="preserve">aking financial decisions </w:t>
      </w:r>
      <w:r w:rsidR="0021290A" w:rsidRPr="0070426B">
        <w:rPr>
          <w:rFonts w:ascii="Arial" w:hAnsi="Arial" w:cs="Arial"/>
        </w:rPr>
        <w:t>is</w:t>
      </w:r>
      <w:r w:rsidR="00384010" w:rsidRPr="0070426B">
        <w:rPr>
          <w:rFonts w:ascii="Arial" w:hAnsi="Arial" w:cs="Arial"/>
        </w:rPr>
        <w:t xml:space="preserve"> hard for</w:t>
      </w:r>
      <w:r w:rsidR="0015779B" w:rsidRPr="0070426B">
        <w:rPr>
          <w:rFonts w:ascii="Arial" w:hAnsi="Arial" w:cs="Arial"/>
        </w:rPr>
        <w:t xml:space="preserve"> </w:t>
      </w:r>
      <w:r w:rsidR="0021290A" w:rsidRPr="0070426B">
        <w:rPr>
          <w:rFonts w:ascii="Arial" w:hAnsi="Arial" w:cs="Arial"/>
        </w:rPr>
        <w:t>many</w:t>
      </w:r>
      <w:r w:rsidR="00384010" w:rsidRPr="0070426B">
        <w:rPr>
          <w:rFonts w:ascii="Arial" w:hAnsi="Arial" w:cs="Arial"/>
        </w:rPr>
        <w:t xml:space="preserve"> people. </w:t>
      </w:r>
      <w:r w:rsidR="0021290A" w:rsidRPr="0070426B">
        <w:rPr>
          <w:rFonts w:ascii="Arial" w:hAnsi="Arial" w:cs="Arial"/>
        </w:rPr>
        <w:t xml:space="preserve">People you trust can help you decide what to do with your money.  </w:t>
      </w:r>
      <w:r w:rsidR="0015779B" w:rsidRPr="0070426B">
        <w:rPr>
          <w:rFonts w:ascii="Arial" w:hAnsi="Arial" w:cs="Arial"/>
        </w:rPr>
        <w:t xml:space="preserve">This includes </w:t>
      </w:r>
      <w:r w:rsidR="00384010" w:rsidRPr="0070426B">
        <w:rPr>
          <w:rFonts w:ascii="Arial" w:hAnsi="Arial" w:cs="Arial"/>
        </w:rPr>
        <w:t>famil</w:t>
      </w:r>
      <w:r w:rsidR="0015779B" w:rsidRPr="0070426B">
        <w:rPr>
          <w:rFonts w:ascii="Arial" w:hAnsi="Arial" w:cs="Arial"/>
        </w:rPr>
        <w:t>y</w:t>
      </w:r>
      <w:r w:rsidR="00384010" w:rsidRPr="0070426B">
        <w:rPr>
          <w:rFonts w:ascii="Arial" w:hAnsi="Arial" w:cs="Arial"/>
        </w:rPr>
        <w:t>, caregivers and other</w:t>
      </w:r>
      <w:r w:rsidRPr="0070426B">
        <w:rPr>
          <w:rFonts w:ascii="Arial" w:hAnsi="Arial" w:cs="Arial"/>
        </w:rPr>
        <w:t xml:space="preserve">s.  </w:t>
      </w:r>
      <w:r w:rsidR="00384010" w:rsidRPr="0070426B">
        <w:rPr>
          <w:rFonts w:ascii="Arial" w:hAnsi="Arial" w:cs="Arial"/>
        </w:rPr>
        <w:t xml:space="preserve">They </w:t>
      </w:r>
      <w:r w:rsidR="00EE1192" w:rsidRPr="0070426B">
        <w:rPr>
          <w:rFonts w:ascii="Arial" w:hAnsi="Arial" w:cs="Arial"/>
        </w:rPr>
        <w:t>might</w:t>
      </w:r>
      <w:r w:rsidR="00384010" w:rsidRPr="0070426B">
        <w:rPr>
          <w:rFonts w:ascii="Arial" w:hAnsi="Arial" w:cs="Arial"/>
        </w:rPr>
        <w:t xml:space="preserve"> also </w:t>
      </w:r>
      <w:r w:rsidR="00EE1192" w:rsidRPr="0070426B">
        <w:rPr>
          <w:rFonts w:ascii="Arial" w:hAnsi="Arial" w:cs="Arial"/>
        </w:rPr>
        <w:t xml:space="preserve">be able to </w:t>
      </w:r>
      <w:r w:rsidR="00384010" w:rsidRPr="0070426B">
        <w:rPr>
          <w:rFonts w:ascii="Arial" w:hAnsi="Arial" w:cs="Arial"/>
        </w:rPr>
        <w:t xml:space="preserve">help you set up an ABLE account. </w:t>
      </w:r>
    </w:p>
    <w:p w14:paraId="08217DCE" w14:textId="5ED966B3" w:rsidR="00384010" w:rsidRPr="004301E3" w:rsidRDefault="00384010" w:rsidP="00384010">
      <w:pPr>
        <w:rPr>
          <w:rFonts w:ascii="Arial" w:hAnsi="Arial" w:cs="Arial"/>
          <w:b/>
          <w:color w:val="2F5496" w:themeColor="accent1" w:themeShade="BF"/>
        </w:rPr>
      </w:pPr>
      <w:r w:rsidRPr="004301E3">
        <w:rPr>
          <w:rFonts w:ascii="Arial" w:hAnsi="Arial" w:cs="Arial"/>
          <w:b/>
          <w:color w:val="2F5496" w:themeColor="accent1" w:themeShade="BF"/>
        </w:rPr>
        <w:t xml:space="preserve">What should </w:t>
      </w:r>
      <w:r w:rsidR="007F368A" w:rsidRPr="004301E3">
        <w:rPr>
          <w:rFonts w:ascii="Arial" w:hAnsi="Arial" w:cs="Arial"/>
          <w:b/>
          <w:color w:val="2F5496" w:themeColor="accent1" w:themeShade="BF"/>
        </w:rPr>
        <w:t>my family</w:t>
      </w:r>
      <w:r w:rsidRPr="004301E3">
        <w:rPr>
          <w:rFonts w:ascii="Arial" w:hAnsi="Arial" w:cs="Arial"/>
          <w:b/>
          <w:color w:val="2F5496" w:themeColor="accent1" w:themeShade="BF"/>
        </w:rPr>
        <w:t xml:space="preserve">, </w:t>
      </w:r>
      <w:r w:rsidR="007F368A" w:rsidRPr="004301E3">
        <w:rPr>
          <w:rFonts w:ascii="Arial" w:hAnsi="Arial" w:cs="Arial"/>
          <w:b/>
          <w:color w:val="2F5496" w:themeColor="accent1" w:themeShade="BF"/>
        </w:rPr>
        <w:t>rep payee</w:t>
      </w:r>
      <w:r w:rsidRPr="004301E3">
        <w:rPr>
          <w:rFonts w:ascii="Arial" w:hAnsi="Arial" w:cs="Arial"/>
          <w:b/>
          <w:color w:val="2F5496" w:themeColor="accent1" w:themeShade="BF"/>
        </w:rPr>
        <w:t xml:space="preserve">, </w:t>
      </w:r>
      <w:r w:rsidR="00C56CE1" w:rsidRPr="004301E3">
        <w:rPr>
          <w:rFonts w:ascii="Arial" w:hAnsi="Arial" w:cs="Arial"/>
          <w:b/>
          <w:color w:val="2F5496" w:themeColor="accent1" w:themeShade="BF"/>
        </w:rPr>
        <w:t>service</w:t>
      </w:r>
      <w:r w:rsidRPr="004301E3">
        <w:rPr>
          <w:rFonts w:ascii="Arial" w:hAnsi="Arial" w:cs="Arial"/>
          <w:b/>
          <w:color w:val="2F5496" w:themeColor="accent1" w:themeShade="BF"/>
        </w:rPr>
        <w:t xml:space="preserve"> provider, and other</w:t>
      </w:r>
      <w:r w:rsidR="007F368A" w:rsidRPr="004301E3">
        <w:rPr>
          <w:rFonts w:ascii="Arial" w:hAnsi="Arial" w:cs="Arial"/>
          <w:b/>
          <w:color w:val="2F5496" w:themeColor="accent1" w:themeShade="BF"/>
        </w:rPr>
        <w:t xml:space="preserve"> trusted</w:t>
      </w:r>
      <w:r w:rsidRPr="004301E3">
        <w:rPr>
          <w:rFonts w:ascii="Arial" w:hAnsi="Arial" w:cs="Arial"/>
          <w:b/>
          <w:color w:val="2F5496" w:themeColor="accent1" w:themeShade="BF"/>
        </w:rPr>
        <w:t xml:space="preserve"> support</w:t>
      </w:r>
      <w:r w:rsidR="007F368A" w:rsidRPr="004301E3">
        <w:rPr>
          <w:rFonts w:ascii="Arial" w:hAnsi="Arial" w:cs="Arial"/>
          <w:b/>
          <w:color w:val="2F5496" w:themeColor="accent1" w:themeShade="BF"/>
        </w:rPr>
        <w:t>ers</w:t>
      </w:r>
      <w:r w:rsidRPr="004301E3">
        <w:rPr>
          <w:rFonts w:ascii="Arial" w:hAnsi="Arial" w:cs="Arial"/>
          <w:b/>
          <w:color w:val="2F5496" w:themeColor="accent1" w:themeShade="BF"/>
        </w:rPr>
        <w:t xml:space="preserve"> do to help </w:t>
      </w:r>
      <w:r w:rsidR="003F2BB7" w:rsidRPr="004301E3">
        <w:rPr>
          <w:rFonts w:ascii="Arial" w:hAnsi="Arial" w:cs="Arial"/>
          <w:b/>
          <w:color w:val="2F5496" w:themeColor="accent1" w:themeShade="BF"/>
        </w:rPr>
        <w:t>me</w:t>
      </w:r>
      <w:r w:rsidR="00DB0CF7" w:rsidRPr="004301E3">
        <w:rPr>
          <w:rFonts w:ascii="Arial" w:hAnsi="Arial" w:cs="Arial"/>
          <w:b/>
          <w:color w:val="2F5496" w:themeColor="accent1" w:themeShade="BF"/>
        </w:rPr>
        <w:t xml:space="preserve"> </w:t>
      </w:r>
      <w:r w:rsidR="0070426B" w:rsidRPr="004301E3">
        <w:rPr>
          <w:rFonts w:ascii="Arial" w:hAnsi="Arial" w:cs="Arial"/>
          <w:b/>
          <w:color w:val="2F5496" w:themeColor="accent1" w:themeShade="BF"/>
        </w:rPr>
        <w:t>decide</w:t>
      </w:r>
      <w:r w:rsidR="003F2BB7" w:rsidRPr="004301E3">
        <w:rPr>
          <w:rFonts w:ascii="Arial" w:hAnsi="Arial" w:cs="Arial"/>
          <w:b/>
          <w:color w:val="2F5496" w:themeColor="accent1" w:themeShade="BF"/>
        </w:rPr>
        <w:t xml:space="preserve"> what to do with the stimulus payment?  </w:t>
      </w:r>
    </w:p>
    <w:p w14:paraId="07E3FE63" w14:textId="1DB368E8" w:rsidR="0018632D" w:rsidRPr="0070426B" w:rsidRDefault="00384010" w:rsidP="00384010">
      <w:pPr>
        <w:rPr>
          <w:rFonts w:ascii="Arial" w:hAnsi="Arial" w:cs="Arial"/>
        </w:rPr>
      </w:pPr>
      <w:r w:rsidRPr="0070426B">
        <w:rPr>
          <w:rFonts w:ascii="Arial" w:hAnsi="Arial" w:cs="Arial"/>
        </w:rPr>
        <w:t xml:space="preserve">People who help </w:t>
      </w:r>
      <w:r w:rsidR="0018632D" w:rsidRPr="0070426B">
        <w:rPr>
          <w:rFonts w:ascii="Arial" w:hAnsi="Arial" w:cs="Arial"/>
        </w:rPr>
        <w:t>you</w:t>
      </w:r>
      <w:r w:rsidRPr="0070426B">
        <w:rPr>
          <w:rFonts w:ascii="Arial" w:hAnsi="Arial" w:cs="Arial"/>
        </w:rPr>
        <w:t xml:space="preserve"> with </w:t>
      </w:r>
      <w:r w:rsidR="0018632D" w:rsidRPr="0070426B">
        <w:rPr>
          <w:rFonts w:ascii="Arial" w:hAnsi="Arial" w:cs="Arial"/>
        </w:rPr>
        <w:t>your</w:t>
      </w:r>
      <w:r w:rsidRPr="0070426B">
        <w:rPr>
          <w:rFonts w:ascii="Arial" w:hAnsi="Arial" w:cs="Arial"/>
        </w:rPr>
        <w:t xml:space="preserve"> </w:t>
      </w:r>
      <w:r w:rsidR="0070426B" w:rsidRPr="0070426B">
        <w:rPr>
          <w:rFonts w:ascii="Arial" w:hAnsi="Arial" w:cs="Arial"/>
        </w:rPr>
        <w:t>money</w:t>
      </w:r>
      <w:r w:rsidRPr="0070426B">
        <w:rPr>
          <w:rFonts w:ascii="Arial" w:hAnsi="Arial" w:cs="Arial"/>
        </w:rPr>
        <w:t xml:space="preserve"> need to be sure they do not </w:t>
      </w:r>
      <w:r w:rsidR="00B365F6" w:rsidRPr="0070426B">
        <w:rPr>
          <w:rFonts w:ascii="Arial" w:hAnsi="Arial" w:cs="Arial"/>
        </w:rPr>
        <w:t>put their needs or wishes ahead of yours</w:t>
      </w:r>
      <w:r w:rsidR="0015779B" w:rsidRPr="0070426B">
        <w:rPr>
          <w:rFonts w:ascii="Arial" w:hAnsi="Arial" w:cs="Arial"/>
        </w:rPr>
        <w:t>.</w:t>
      </w:r>
      <w:r w:rsidR="009C4418" w:rsidRPr="0070426B">
        <w:rPr>
          <w:rFonts w:ascii="Arial" w:hAnsi="Arial" w:cs="Arial"/>
        </w:rPr>
        <w:t xml:space="preserve"> Tha</w:t>
      </w:r>
      <w:r w:rsidR="00F845FF" w:rsidRPr="0070426B">
        <w:rPr>
          <w:rFonts w:ascii="Arial" w:hAnsi="Arial" w:cs="Arial"/>
        </w:rPr>
        <w:t xml:space="preserve">t includes </w:t>
      </w:r>
      <w:r w:rsidR="00820954" w:rsidRPr="0070426B">
        <w:rPr>
          <w:rFonts w:ascii="Arial" w:hAnsi="Arial" w:cs="Arial"/>
        </w:rPr>
        <w:t xml:space="preserve">when they help you with decisions about </w:t>
      </w:r>
      <w:r w:rsidR="00F845FF" w:rsidRPr="0070426B">
        <w:rPr>
          <w:rFonts w:ascii="Arial" w:hAnsi="Arial" w:cs="Arial"/>
        </w:rPr>
        <w:t>the stimulus payment. T</w:t>
      </w:r>
      <w:r w:rsidRPr="0070426B">
        <w:rPr>
          <w:rFonts w:ascii="Arial" w:hAnsi="Arial" w:cs="Arial"/>
        </w:rPr>
        <w:t>hey should</w:t>
      </w:r>
      <w:r w:rsidR="0018632D" w:rsidRPr="0070426B">
        <w:rPr>
          <w:rFonts w:ascii="Arial" w:hAnsi="Arial" w:cs="Arial"/>
        </w:rPr>
        <w:t xml:space="preserve"> talk with you about your options</w:t>
      </w:r>
      <w:r w:rsidR="00FD4823" w:rsidRPr="0070426B">
        <w:rPr>
          <w:rFonts w:ascii="Arial" w:hAnsi="Arial" w:cs="Arial"/>
        </w:rPr>
        <w:t>, your needs and your wishes</w:t>
      </w:r>
      <w:r w:rsidR="0018632D" w:rsidRPr="0070426B">
        <w:rPr>
          <w:rFonts w:ascii="Arial" w:hAnsi="Arial" w:cs="Arial"/>
        </w:rPr>
        <w:t xml:space="preserve">. Some </w:t>
      </w:r>
      <w:r w:rsidR="0034652E" w:rsidRPr="0070426B">
        <w:rPr>
          <w:rFonts w:ascii="Arial" w:hAnsi="Arial" w:cs="Arial"/>
        </w:rPr>
        <w:t xml:space="preserve">people </w:t>
      </w:r>
      <w:r w:rsidR="0018632D" w:rsidRPr="0070426B">
        <w:rPr>
          <w:rFonts w:ascii="Arial" w:hAnsi="Arial" w:cs="Arial"/>
        </w:rPr>
        <w:t xml:space="preserve">and their supporters might choose to use something called </w:t>
      </w:r>
      <w:r w:rsidR="00FD4823" w:rsidRPr="0070426B">
        <w:rPr>
          <w:rFonts w:ascii="Arial" w:hAnsi="Arial" w:cs="Arial"/>
        </w:rPr>
        <w:t>‘</w:t>
      </w:r>
      <w:r w:rsidR="0018632D" w:rsidRPr="0070426B">
        <w:rPr>
          <w:rFonts w:ascii="Arial" w:hAnsi="Arial" w:cs="Arial"/>
          <w:color w:val="000000"/>
        </w:rPr>
        <w:t>supported financial decision-making practices</w:t>
      </w:r>
      <w:r w:rsidR="00FD4823" w:rsidRPr="0070426B">
        <w:rPr>
          <w:rFonts w:ascii="Arial" w:hAnsi="Arial" w:cs="Arial"/>
          <w:color w:val="000000"/>
        </w:rPr>
        <w:t>’</w:t>
      </w:r>
      <w:r w:rsidR="0034652E" w:rsidRPr="0070426B">
        <w:rPr>
          <w:rFonts w:ascii="Arial" w:hAnsi="Arial" w:cs="Arial"/>
          <w:color w:val="000000"/>
        </w:rPr>
        <w:t>.</w:t>
      </w:r>
      <w:r w:rsidR="0018632D" w:rsidRPr="0070426B">
        <w:rPr>
          <w:rFonts w:ascii="Arial" w:hAnsi="Arial" w:cs="Arial"/>
          <w:color w:val="000000"/>
        </w:rPr>
        <w:t xml:space="preserve"> </w:t>
      </w:r>
      <w:r w:rsidR="0034652E" w:rsidRPr="0070426B">
        <w:rPr>
          <w:rFonts w:ascii="Arial" w:hAnsi="Arial" w:cs="Arial"/>
          <w:color w:val="000000"/>
        </w:rPr>
        <w:t xml:space="preserve">This may help then </w:t>
      </w:r>
      <w:r w:rsidR="0018632D" w:rsidRPr="0070426B">
        <w:rPr>
          <w:rFonts w:ascii="Arial" w:hAnsi="Arial" w:cs="Arial"/>
          <w:color w:val="000000"/>
        </w:rPr>
        <w:t xml:space="preserve">when </w:t>
      </w:r>
      <w:r w:rsidR="0034652E" w:rsidRPr="0070426B">
        <w:rPr>
          <w:rFonts w:ascii="Arial" w:hAnsi="Arial" w:cs="Arial"/>
          <w:color w:val="000000"/>
        </w:rPr>
        <w:t xml:space="preserve">talking </w:t>
      </w:r>
      <w:r w:rsidR="0018632D" w:rsidRPr="0070426B">
        <w:rPr>
          <w:rFonts w:ascii="Arial" w:hAnsi="Arial" w:cs="Arial"/>
          <w:color w:val="000000"/>
        </w:rPr>
        <w:t xml:space="preserve">about the </w:t>
      </w:r>
      <w:r w:rsidR="00AE0084" w:rsidRPr="0070426B">
        <w:rPr>
          <w:rFonts w:ascii="Arial" w:hAnsi="Arial" w:cs="Arial"/>
          <w:color w:val="000000"/>
        </w:rPr>
        <w:t>s</w:t>
      </w:r>
      <w:r w:rsidR="0018632D" w:rsidRPr="0070426B">
        <w:rPr>
          <w:rFonts w:ascii="Arial" w:hAnsi="Arial" w:cs="Arial"/>
          <w:color w:val="000000"/>
        </w:rPr>
        <w:t xml:space="preserve">timulus payments and the 12-month spending timeline.  </w:t>
      </w:r>
      <w:r w:rsidR="0034652E" w:rsidRPr="0070426B">
        <w:rPr>
          <w:rFonts w:ascii="Arial" w:hAnsi="Arial" w:cs="Arial"/>
        </w:rPr>
        <w:t>S</w:t>
      </w:r>
      <w:r w:rsidRPr="0070426B">
        <w:rPr>
          <w:rFonts w:ascii="Arial" w:hAnsi="Arial" w:cs="Arial"/>
        </w:rPr>
        <w:t xml:space="preserve">ome </w:t>
      </w:r>
      <w:r w:rsidR="0034652E" w:rsidRPr="0070426B">
        <w:rPr>
          <w:rFonts w:ascii="Arial" w:hAnsi="Arial" w:cs="Arial"/>
        </w:rPr>
        <w:t xml:space="preserve">people </w:t>
      </w:r>
      <w:r w:rsidRPr="0070426B">
        <w:rPr>
          <w:rFonts w:ascii="Arial" w:hAnsi="Arial" w:cs="Arial"/>
        </w:rPr>
        <w:t xml:space="preserve">may </w:t>
      </w:r>
      <w:r w:rsidR="0034652E" w:rsidRPr="0070426B">
        <w:rPr>
          <w:rFonts w:ascii="Arial" w:hAnsi="Arial" w:cs="Arial"/>
        </w:rPr>
        <w:t xml:space="preserve">choose to save some of the money for later. An </w:t>
      </w:r>
      <w:r w:rsidRPr="0070426B">
        <w:rPr>
          <w:rFonts w:ascii="Arial" w:hAnsi="Arial" w:cs="Arial"/>
        </w:rPr>
        <w:t>ABLE account</w:t>
      </w:r>
      <w:r w:rsidR="0034652E" w:rsidRPr="0070426B">
        <w:rPr>
          <w:rFonts w:ascii="Arial" w:hAnsi="Arial" w:cs="Arial"/>
        </w:rPr>
        <w:t xml:space="preserve"> is </w:t>
      </w:r>
      <w:r w:rsidR="0070426B" w:rsidRPr="0070426B">
        <w:rPr>
          <w:rFonts w:ascii="Arial" w:hAnsi="Arial" w:cs="Arial"/>
        </w:rPr>
        <w:t>a way to save and still protect your benefits</w:t>
      </w:r>
      <w:r w:rsidR="00AE0084" w:rsidRPr="0070426B">
        <w:rPr>
          <w:rFonts w:ascii="Arial" w:hAnsi="Arial" w:cs="Arial"/>
        </w:rPr>
        <w:t xml:space="preserve">. </w:t>
      </w:r>
      <w:r w:rsidRPr="0070426B">
        <w:rPr>
          <w:rFonts w:ascii="Arial" w:hAnsi="Arial" w:cs="Arial"/>
        </w:rPr>
        <w:t>A good place to start is to contact your state’s ABLE plan administrator. </w:t>
      </w:r>
    </w:p>
    <w:p w14:paraId="740D7E5B" w14:textId="77777777" w:rsidR="00537238" w:rsidRPr="004301E3" w:rsidRDefault="00537238" w:rsidP="00384010">
      <w:pPr>
        <w:rPr>
          <w:rFonts w:ascii="Arial" w:hAnsi="Arial" w:cs="Arial"/>
          <w:b/>
          <w:color w:val="2F5496" w:themeColor="accent1" w:themeShade="BF"/>
        </w:rPr>
      </w:pPr>
      <w:r w:rsidRPr="004301E3">
        <w:rPr>
          <w:rFonts w:ascii="Arial" w:hAnsi="Arial" w:cs="Arial"/>
          <w:b/>
          <w:color w:val="2F5496" w:themeColor="accent1" w:themeShade="BF"/>
        </w:rPr>
        <w:t>Are there any other payments related to COVID-19 that I should be aware of?</w:t>
      </w:r>
    </w:p>
    <w:p w14:paraId="4767C126" w14:textId="77777777" w:rsidR="0070426B" w:rsidRPr="0070426B" w:rsidRDefault="0070426B" w:rsidP="0070426B">
      <w:pPr>
        <w:rPr>
          <w:rFonts w:ascii="Arial" w:eastAsia="Arial" w:hAnsi="Arial" w:cs="Arial"/>
        </w:rPr>
      </w:pPr>
      <w:r w:rsidRPr="0070426B">
        <w:rPr>
          <w:rFonts w:ascii="Arial" w:eastAsia="Arial" w:hAnsi="Arial" w:cs="Arial"/>
        </w:rPr>
        <w:t>If you were working and lost your job, you may be able to receive unemployment benefits. The federal government is giving people who receive unemployment an extra $600 a week because of COVID-19.</w:t>
      </w:r>
    </w:p>
    <w:p w14:paraId="7269AE43" w14:textId="77777777" w:rsidR="0070426B" w:rsidRPr="0070426B" w:rsidRDefault="0070426B" w:rsidP="0070426B">
      <w:pPr>
        <w:rPr>
          <w:rFonts w:ascii="Arial" w:eastAsia="Arial" w:hAnsi="Arial" w:cs="Arial"/>
        </w:rPr>
      </w:pPr>
      <w:r w:rsidRPr="0070426B">
        <w:rPr>
          <w:rFonts w:ascii="Arial" w:eastAsia="Arial" w:hAnsi="Arial" w:cs="Arial"/>
        </w:rPr>
        <w:t>Unemployment benefits are counted as unearned income for SSI. You must tell Social Security if you are receiving unemployment. This could affect your SSI or SSDI benefits.</w:t>
      </w:r>
    </w:p>
    <w:p w14:paraId="5B4F29EA" w14:textId="77777777" w:rsidR="0070426B" w:rsidRPr="0070426B" w:rsidRDefault="0070426B" w:rsidP="0070426B">
      <w:pPr>
        <w:rPr>
          <w:rFonts w:ascii="Arial" w:eastAsia="Arial" w:hAnsi="Arial" w:cs="Arial"/>
        </w:rPr>
      </w:pPr>
      <w:r w:rsidRPr="0070426B">
        <w:rPr>
          <w:rFonts w:ascii="Arial" w:eastAsia="Arial" w:hAnsi="Arial" w:cs="Arial"/>
        </w:rPr>
        <w:t>You can save your unemployment benefits in an ABLE account so that they will not count as an asset in the future. Unemployment will still count as income when you receive it.</w:t>
      </w:r>
    </w:p>
    <w:p w14:paraId="50A2D86E" w14:textId="44B5690A" w:rsidR="00384010" w:rsidRPr="004301E3" w:rsidRDefault="00384010" w:rsidP="00384010">
      <w:pPr>
        <w:rPr>
          <w:rFonts w:ascii="Arial" w:hAnsi="Arial" w:cs="Arial"/>
          <w:b/>
          <w:color w:val="2F5496" w:themeColor="accent1" w:themeShade="BF"/>
        </w:rPr>
      </w:pPr>
      <w:r w:rsidRPr="004301E3">
        <w:rPr>
          <w:rFonts w:ascii="Arial" w:hAnsi="Arial" w:cs="Arial"/>
          <w:b/>
          <w:color w:val="2F5496" w:themeColor="accent1" w:themeShade="BF"/>
        </w:rPr>
        <w:t>Where can I get more information about Stimulus payments?</w:t>
      </w:r>
    </w:p>
    <w:p w14:paraId="3C030C1F" w14:textId="7F458C9E" w:rsidR="004301E3" w:rsidRDefault="00384010" w:rsidP="00384010">
      <w:pPr>
        <w:rPr>
          <w:rFonts w:ascii="Arial" w:hAnsi="Arial" w:cs="Arial"/>
        </w:rPr>
      </w:pPr>
      <w:proofErr w:type="gramStart"/>
      <w:r w:rsidRPr="0070426B">
        <w:rPr>
          <w:rFonts w:ascii="Arial" w:hAnsi="Arial" w:cs="Arial"/>
        </w:rPr>
        <w:t>IRS.</w:t>
      </w:r>
      <w:proofErr w:type="gramEnd"/>
      <w:r w:rsidRPr="0070426B">
        <w:rPr>
          <w:rFonts w:ascii="Arial" w:hAnsi="Arial" w:cs="Arial"/>
        </w:rPr>
        <w:t xml:space="preserve"> </w:t>
      </w:r>
      <w:proofErr w:type="gramStart"/>
      <w:r w:rsidRPr="0070426B">
        <w:rPr>
          <w:rFonts w:ascii="Arial" w:hAnsi="Arial" w:cs="Arial"/>
        </w:rPr>
        <w:t>“Economic Impact Payments.” https://www.irs.gov/coronavirus/economic-impact-payments.</w:t>
      </w:r>
      <w:proofErr w:type="gramEnd"/>
      <w:r w:rsidRPr="0070426B">
        <w:rPr>
          <w:rFonts w:ascii="Arial" w:hAnsi="Arial" w:cs="Arial"/>
        </w:rPr>
        <w:t>  </w:t>
      </w:r>
      <w:r w:rsidRPr="0070426B">
        <w:rPr>
          <w:rFonts w:ascii="Arial" w:hAnsi="Arial" w:cs="Arial"/>
        </w:rPr>
        <w:br/>
      </w:r>
    </w:p>
    <w:p w14:paraId="0CA51330" w14:textId="77777777" w:rsidR="00A15431" w:rsidRDefault="00384010" w:rsidP="00A15431">
      <w:pPr>
        <w:rPr>
          <w:rFonts w:ascii="Arial" w:hAnsi="Arial" w:cs="Arial"/>
        </w:rPr>
      </w:pPr>
      <w:r w:rsidRPr="004301E3">
        <w:rPr>
          <w:rFonts w:ascii="Arial" w:hAnsi="Arial" w:cs="Arial"/>
          <w:b/>
          <w:color w:val="2F5496" w:themeColor="accent1" w:themeShade="BF"/>
        </w:rPr>
        <w:t>Where can I find more information about ABLE Accounts?</w:t>
      </w:r>
      <w:r w:rsidRPr="004301E3">
        <w:rPr>
          <w:rFonts w:ascii="Arial" w:hAnsi="Arial" w:cs="Arial"/>
          <w:color w:val="2F5496" w:themeColor="accent1" w:themeShade="BF"/>
        </w:rPr>
        <w:t> </w:t>
      </w:r>
      <w:r w:rsidR="00A15431">
        <w:rPr>
          <w:rFonts w:ascii="Arial" w:hAnsi="Arial" w:cs="Arial"/>
        </w:rPr>
        <w:br/>
      </w:r>
      <w:proofErr w:type="gramStart"/>
      <w:r w:rsidR="00A15431" w:rsidRPr="00A15431">
        <w:rPr>
          <w:rFonts w:ascii="Arial" w:hAnsi="Arial" w:cs="Arial"/>
        </w:rPr>
        <w:t>For Mississippi ABLE visit www.mississippiable.com or call 1-888-609-3469.</w:t>
      </w:r>
      <w:proofErr w:type="gramEnd"/>
    </w:p>
    <w:p w14:paraId="57D9BDDB" w14:textId="33DDDD73" w:rsidR="00A15431" w:rsidRPr="00A15431" w:rsidRDefault="00A15431" w:rsidP="00A15431">
      <w:pPr>
        <w:rPr>
          <w:rFonts w:ascii="Arial" w:hAnsi="Arial" w:cs="Arial"/>
        </w:rPr>
      </w:pPr>
      <w:r w:rsidRPr="00A15431">
        <w:rPr>
          <w:rFonts w:ascii="Arial" w:hAnsi="Arial" w:cs="Arial"/>
        </w:rPr>
        <w:lastRenderedPageBreak/>
        <w:t xml:space="preserve">Mississippi is a member of the National ABLE Alliance.  </w:t>
      </w:r>
      <w:proofErr w:type="gramStart"/>
      <w:r w:rsidRPr="00A15431">
        <w:rPr>
          <w:rFonts w:ascii="Arial" w:hAnsi="Arial" w:cs="Arial"/>
        </w:rPr>
        <w:t>For more information concerning a member state visit www.savewithable.com.</w:t>
      </w:r>
      <w:proofErr w:type="gramEnd"/>
    </w:p>
    <w:p w14:paraId="342A5977" w14:textId="33B17DCA" w:rsidR="00384010" w:rsidRDefault="00A15431" w:rsidP="00A15431">
      <w:pPr>
        <w:rPr>
          <w:rFonts w:ascii="Arial" w:hAnsi="Arial" w:cs="Arial"/>
        </w:rPr>
      </w:pPr>
      <w:r w:rsidRPr="00A15431">
        <w:rPr>
          <w:rFonts w:ascii="Arial" w:hAnsi="Arial" w:cs="Arial"/>
        </w:rPr>
        <w:t xml:space="preserve">A resource for a nationwide overview of ABLE can be found at </w:t>
      </w:r>
      <w:hyperlink r:id="rId9" w:history="1">
        <w:r w:rsidR="00536BDF" w:rsidRPr="008B60FE">
          <w:rPr>
            <w:rStyle w:val="Hyperlink"/>
            <w:rFonts w:ascii="Arial" w:hAnsi="Arial" w:cs="Arial"/>
          </w:rPr>
          <w:t>www.ablenrc.org</w:t>
        </w:r>
      </w:hyperlink>
      <w:r w:rsidRPr="00A15431">
        <w:rPr>
          <w:rFonts w:ascii="Arial" w:hAnsi="Arial" w:cs="Arial"/>
        </w:rPr>
        <w:t>.</w:t>
      </w:r>
    </w:p>
    <w:p w14:paraId="355D1216" w14:textId="77777777" w:rsidR="00536BDF" w:rsidRDefault="00536BDF" w:rsidP="00A15431">
      <w:pPr>
        <w:rPr>
          <w:rFonts w:ascii="Arial" w:hAnsi="Arial" w:cs="Arial"/>
        </w:rPr>
      </w:pPr>
    </w:p>
    <w:p w14:paraId="3B3370FF" w14:textId="77777777" w:rsidR="00536BDF" w:rsidRDefault="00536BDF" w:rsidP="00A15431">
      <w:pPr>
        <w:rPr>
          <w:rFonts w:ascii="Arial" w:hAnsi="Arial" w:cs="Arial"/>
        </w:rPr>
      </w:pPr>
      <w:bookmarkStart w:id="0" w:name="_GoBack"/>
      <w:bookmarkEnd w:id="0"/>
    </w:p>
    <w:p w14:paraId="3F82AC78" w14:textId="77777777" w:rsidR="00536BDF" w:rsidRDefault="00536BDF" w:rsidP="00A15431">
      <w:pPr>
        <w:rPr>
          <w:rFonts w:ascii="Arial" w:hAnsi="Arial" w:cs="Arial"/>
        </w:rPr>
      </w:pPr>
    </w:p>
    <w:p w14:paraId="7085DF87" w14:textId="4228E0B9" w:rsidR="00536BDF" w:rsidRPr="00536BDF" w:rsidRDefault="00536BDF" w:rsidP="00536BDF">
      <w:pPr>
        <w:pStyle w:val="xmsonormal"/>
        <w:rPr>
          <w:i/>
          <w:iCs/>
          <w:sz w:val="22"/>
          <w:szCs w:val="22"/>
        </w:rPr>
      </w:pPr>
      <w:r w:rsidRPr="00536BDF">
        <w:rPr>
          <w:b/>
          <w:bCs/>
          <w:i/>
          <w:iCs/>
          <w:color w:val="1F3864" w:themeColor="accent1" w:themeShade="80"/>
          <w:sz w:val="22"/>
          <w:szCs w:val="22"/>
        </w:rPr>
        <w:t>Consumer Financial Protection Bureau</w:t>
      </w:r>
      <w:r w:rsidRPr="00536BDF">
        <w:rPr>
          <w:i/>
          <w:iCs/>
          <w:color w:val="1F3864" w:themeColor="accent1" w:themeShade="80"/>
          <w:sz w:val="22"/>
          <w:szCs w:val="22"/>
        </w:rPr>
        <w:t xml:space="preserve">, </w:t>
      </w:r>
      <w:r>
        <w:rPr>
          <w:i/>
          <w:iCs/>
          <w:sz w:val="22"/>
          <w:szCs w:val="22"/>
        </w:rPr>
        <w:t>“Your Money, Your Goals: Focus on People with Disabilities”</w:t>
      </w:r>
      <w:r>
        <w:rPr>
          <w:rFonts w:ascii="wf_segoe-ui_normal" w:hAnsi="wf_segoe-ui_normal"/>
          <w:sz w:val="23"/>
          <w:szCs w:val="23"/>
        </w:rPr>
        <w:br/>
      </w:r>
      <w:hyperlink r:id="rId10" w:history="1">
        <w:r w:rsidRPr="008B60FE">
          <w:rPr>
            <w:rStyle w:val="Hyperlink"/>
            <w:i/>
            <w:iCs/>
            <w:sz w:val="22"/>
            <w:szCs w:val="22"/>
          </w:rPr>
          <w:t>https://files.consumerfinance.gov/f/documents/cfpb_ymyg_focus-on-people-with-disabilities.pdf</w:t>
        </w:r>
      </w:hyperlink>
      <w:r>
        <w:rPr>
          <w:i/>
          <w:iCs/>
          <w:sz w:val="22"/>
          <w:szCs w:val="22"/>
        </w:rPr>
        <w:br/>
      </w:r>
    </w:p>
    <w:p w14:paraId="45E71F1F" w14:textId="4585E8ED" w:rsidR="00536BDF" w:rsidRDefault="00536BDF" w:rsidP="00536BDF">
      <w:pPr>
        <w:pStyle w:val="xmsonormal"/>
        <w:rPr>
          <w:i/>
          <w:iCs/>
          <w:sz w:val="22"/>
          <w:szCs w:val="22"/>
        </w:rPr>
      </w:pPr>
      <w:r w:rsidRPr="00536BDF">
        <w:rPr>
          <w:b/>
          <w:bCs/>
          <w:i/>
          <w:iCs/>
          <w:color w:val="1F3864" w:themeColor="accent1" w:themeShade="80"/>
          <w:sz w:val="22"/>
          <w:szCs w:val="22"/>
        </w:rPr>
        <w:t>National Disability Institute – Financial Resilience</w:t>
      </w:r>
      <w:r>
        <w:rPr>
          <w:rFonts w:ascii="wf_segoe-ui_normal" w:hAnsi="wf_segoe-ui_normal"/>
          <w:sz w:val="23"/>
          <w:szCs w:val="23"/>
        </w:rPr>
        <w:br/>
      </w:r>
      <w:hyperlink r:id="rId11" w:history="1">
        <w:r w:rsidRPr="008B60FE">
          <w:rPr>
            <w:rStyle w:val="Hyperlink"/>
            <w:i/>
            <w:iCs/>
            <w:sz w:val="22"/>
            <w:szCs w:val="22"/>
          </w:rPr>
          <w:t>https://www.nationaldisabilityinstitute.org/financial-resilience-center/</w:t>
        </w:r>
      </w:hyperlink>
    </w:p>
    <w:p w14:paraId="4348D5B1" w14:textId="77777777" w:rsidR="00536BDF" w:rsidRDefault="00536BDF" w:rsidP="00536BDF">
      <w:pPr>
        <w:pStyle w:val="xmsonormal"/>
        <w:rPr>
          <w:rFonts w:ascii="wf_segoe-ui_normal" w:hAnsi="wf_segoe-ui_normal"/>
          <w:sz w:val="23"/>
          <w:szCs w:val="23"/>
        </w:rPr>
      </w:pPr>
    </w:p>
    <w:p w14:paraId="131F5C86" w14:textId="77777777" w:rsidR="00536BDF" w:rsidRPr="0070426B" w:rsidRDefault="00536BDF" w:rsidP="00A15431">
      <w:pPr>
        <w:rPr>
          <w:rFonts w:ascii="Arial" w:hAnsi="Arial" w:cs="Arial"/>
        </w:rPr>
      </w:pPr>
    </w:p>
    <w:p w14:paraId="57B70CAF" w14:textId="77777777" w:rsidR="005E3306" w:rsidRPr="0070426B" w:rsidRDefault="005E3306" w:rsidP="00384010">
      <w:pPr>
        <w:rPr>
          <w:rFonts w:ascii="Arial" w:hAnsi="Arial" w:cs="Arial"/>
        </w:rPr>
      </w:pPr>
    </w:p>
    <w:sectPr w:rsidR="005E3306" w:rsidRPr="00704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f_segoe-ui_norm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010"/>
    <w:rsid w:val="000273C2"/>
    <w:rsid w:val="000327F5"/>
    <w:rsid w:val="0009230D"/>
    <w:rsid w:val="00094926"/>
    <w:rsid w:val="0009661B"/>
    <w:rsid w:val="000A7B37"/>
    <w:rsid w:val="000D5348"/>
    <w:rsid w:val="0015779B"/>
    <w:rsid w:val="001829B7"/>
    <w:rsid w:val="0018632D"/>
    <w:rsid w:val="001903BF"/>
    <w:rsid w:val="001A6C80"/>
    <w:rsid w:val="001A7EB7"/>
    <w:rsid w:val="001B0D16"/>
    <w:rsid w:val="001D5851"/>
    <w:rsid w:val="0021290A"/>
    <w:rsid w:val="00237BC0"/>
    <w:rsid w:val="00247F6A"/>
    <w:rsid w:val="00286973"/>
    <w:rsid w:val="002D790A"/>
    <w:rsid w:val="0034652E"/>
    <w:rsid w:val="00384010"/>
    <w:rsid w:val="003A3B57"/>
    <w:rsid w:val="003B19BE"/>
    <w:rsid w:val="003F2BB7"/>
    <w:rsid w:val="004017E0"/>
    <w:rsid w:val="004211E9"/>
    <w:rsid w:val="00422B31"/>
    <w:rsid w:val="004252A8"/>
    <w:rsid w:val="004301E3"/>
    <w:rsid w:val="004E4FAA"/>
    <w:rsid w:val="004F01D7"/>
    <w:rsid w:val="00500CD4"/>
    <w:rsid w:val="00502465"/>
    <w:rsid w:val="00515443"/>
    <w:rsid w:val="005313C3"/>
    <w:rsid w:val="00533E15"/>
    <w:rsid w:val="00536BDF"/>
    <w:rsid w:val="00537238"/>
    <w:rsid w:val="00562AFF"/>
    <w:rsid w:val="00562C70"/>
    <w:rsid w:val="0057376D"/>
    <w:rsid w:val="00576E58"/>
    <w:rsid w:val="00583AD8"/>
    <w:rsid w:val="005B146C"/>
    <w:rsid w:val="005B43DF"/>
    <w:rsid w:val="005C645A"/>
    <w:rsid w:val="005C65DC"/>
    <w:rsid w:val="005C77D9"/>
    <w:rsid w:val="005E3306"/>
    <w:rsid w:val="005F21C8"/>
    <w:rsid w:val="006447D2"/>
    <w:rsid w:val="006A6668"/>
    <w:rsid w:val="006B6ED4"/>
    <w:rsid w:val="006C073E"/>
    <w:rsid w:val="006C3672"/>
    <w:rsid w:val="006E08B6"/>
    <w:rsid w:val="006E3DA9"/>
    <w:rsid w:val="0070426B"/>
    <w:rsid w:val="007128E7"/>
    <w:rsid w:val="00740C4C"/>
    <w:rsid w:val="007712DA"/>
    <w:rsid w:val="007F368A"/>
    <w:rsid w:val="0081482E"/>
    <w:rsid w:val="00820954"/>
    <w:rsid w:val="00832FCC"/>
    <w:rsid w:val="008412C3"/>
    <w:rsid w:val="0085257C"/>
    <w:rsid w:val="008A068B"/>
    <w:rsid w:val="008D0085"/>
    <w:rsid w:val="008D4710"/>
    <w:rsid w:val="008E6FCC"/>
    <w:rsid w:val="00963DF4"/>
    <w:rsid w:val="00966ADA"/>
    <w:rsid w:val="00997DA5"/>
    <w:rsid w:val="009B11BD"/>
    <w:rsid w:val="009B3075"/>
    <w:rsid w:val="009C16BF"/>
    <w:rsid w:val="009C4418"/>
    <w:rsid w:val="009F2FBC"/>
    <w:rsid w:val="00A15431"/>
    <w:rsid w:val="00AD720D"/>
    <w:rsid w:val="00AE0084"/>
    <w:rsid w:val="00B11DAD"/>
    <w:rsid w:val="00B32BED"/>
    <w:rsid w:val="00B32BFA"/>
    <w:rsid w:val="00B365F6"/>
    <w:rsid w:val="00C2388C"/>
    <w:rsid w:val="00C56CE1"/>
    <w:rsid w:val="00CA5F44"/>
    <w:rsid w:val="00CE3534"/>
    <w:rsid w:val="00DB0CF7"/>
    <w:rsid w:val="00DB2497"/>
    <w:rsid w:val="00DE0A83"/>
    <w:rsid w:val="00E444A2"/>
    <w:rsid w:val="00E44DD2"/>
    <w:rsid w:val="00E608B2"/>
    <w:rsid w:val="00E72252"/>
    <w:rsid w:val="00EE1192"/>
    <w:rsid w:val="00F845FF"/>
    <w:rsid w:val="00F94BD5"/>
    <w:rsid w:val="00FA0D02"/>
    <w:rsid w:val="00FD4823"/>
    <w:rsid w:val="02DCDD05"/>
    <w:rsid w:val="04B5E901"/>
    <w:rsid w:val="0A7B3E15"/>
    <w:rsid w:val="11176796"/>
    <w:rsid w:val="1590F8A9"/>
    <w:rsid w:val="1B95784B"/>
    <w:rsid w:val="25B47343"/>
    <w:rsid w:val="2C1F8205"/>
    <w:rsid w:val="3156B62B"/>
    <w:rsid w:val="3B1D76B6"/>
    <w:rsid w:val="425407CA"/>
    <w:rsid w:val="49916ABA"/>
    <w:rsid w:val="76344B1C"/>
    <w:rsid w:val="786DCB5A"/>
    <w:rsid w:val="7A12B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84010"/>
  </w:style>
  <w:style w:type="paragraph" w:styleId="CommentText">
    <w:name w:val="annotation text"/>
    <w:basedOn w:val="Normal"/>
    <w:link w:val="CommentTextChar"/>
    <w:uiPriority w:val="99"/>
    <w:semiHidden/>
    <w:unhideWhenUsed/>
    <w:rsid w:val="00384010"/>
    <w:pPr>
      <w:spacing w:line="240" w:lineRule="auto"/>
    </w:pPr>
    <w:rPr>
      <w:sz w:val="20"/>
      <w:szCs w:val="20"/>
    </w:rPr>
  </w:style>
  <w:style w:type="character" w:customStyle="1" w:styleId="CommentTextChar">
    <w:name w:val="Comment Text Char"/>
    <w:basedOn w:val="DefaultParagraphFont"/>
    <w:link w:val="CommentText"/>
    <w:uiPriority w:val="99"/>
    <w:semiHidden/>
    <w:rsid w:val="00384010"/>
    <w:rPr>
      <w:sz w:val="20"/>
      <w:szCs w:val="20"/>
    </w:rPr>
  </w:style>
  <w:style w:type="character" w:styleId="CommentReference">
    <w:name w:val="annotation reference"/>
    <w:basedOn w:val="DefaultParagraphFont"/>
    <w:uiPriority w:val="99"/>
    <w:semiHidden/>
    <w:unhideWhenUsed/>
    <w:rsid w:val="00384010"/>
    <w:rPr>
      <w:sz w:val="16"/>
      <w:szCs w:val="16"/>
    </w:rPr>
  </w:style>
  <w:style w:type="paragraph" w:styleId="BalloonText">
    <w:name w:val="Balloon Text"/>
    <w:basedOn w:val="Normal"/>
    <w:link w:val="BalloonTextChar"/>
    <w:uiPriority w:val="99"/>
    <w:semiHidden/>
    <w:unhideWhenUsed/>
    <w:rsid w:val="00384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1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32FCC"/>
    <w:rPr>
      <w:b/>
      <w:bCs/>
    </w:rPr>
  </w:style>
  <w:style w:type="character" w:customStyle="1" w:styleId="CommentSubjectChar">
    <w:name w:val="Comment Subject Char"/>
    <w:basedOn w:val="CommentTextChar"/>
    <w:link w:val="CommentSubject"/>
    <w:uiPriority w:val="99"/>
    <w:semiHidden/>
    <w:rsid w:val="00832FCC"/>
    <w:rPr>
      <w:b/>
      <w:bCs/>
      <w:sz w:val="20"/>
      <w:szCs w:val="20"/>
    </w:rPr>
  </w:style>
  <w:style w:type="character" w:styleId="Hyperlink">
    <w:name w:val="Hyperlink"/>
    <w:basedOn w:val="DefaultParagraphFont"/>
    <w:uiPriority w:val="99"/>
    <w:unhideWhenUsed/>
    <w:rsid w:val="00536BDF"/>
    <w:rPr>
      <w:color w:val="0563C1" w:themeColor="hyperlink"/>
      <w:u w:val="single"/>
    </w:rPr>
  </w:style>
  <w:style w:type="paragraph" w:customStyle="1" w:styleId="xmsonormal">
    <w:name w:val="x_msonormal"/>
    <w:basedOn w:val="Normal"/>
    <w:rsid w:val="00536B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84010"/>
  </w:style>
  <w:style w:type="paragraph" w:styleId="CommentText">
    <w:name w:val="annotation text"/>
    <w:basedOn w:val="Normal"/>
    <w:link w:val="CommentTextChar"/>
    <w:uiPriority w:val="99"/>
    <w:semiHidden/>
    <w:unhideWhenUsed/>
    <w:rsid w:val="00384010"/>
    <w:pPr>
      <w:spacing w:line="240" w:lineRule="auto"/>
    </w:pPr>
    <w:rPr>
      <w:sz w:val="20"/>
      <w:szCs w:val="20"/>
    </w:rPr>
  </w:style>
  <w:style w:type="character" w:customStyle="1" w:styleId="CommentTextChar">
    <w:name w:val="Comment Text Char"/>
    <w:basedOn w:val="DefaultParagraphFont"/>
    <w:link w:val="CommentText"/>
    <w:uiPriority w:val="99"/>
    <w:semiHidden/>
    <w:rsid w:val="00384010"/>
    <w:rPr>
      <w:sz w:val="20"/>
      <w:szCs w:val="20"/>
    </w:rPr>
  </w:style>
  <w:style w:type="character" w:styleId="CommentReference">
    <w:name w:val="annotation reference"/>
    <w:basedOn w:val="DefaultParagraphFont"/>
    <w:uiPriority w:val="99"/>
    <w:semiHidden/>
    <w:unhideWhenUsed/>
    <w:rsid w:val="00384010"/>
    <w:rPr>
      <w:sz w:val="16"/>
      <w:szCs w:val="16"/>
    </w:rPr>
  </w:style>
  <w:style w:type="paragraph" w:styleId="BalloonText">
    <w:name w:val="Balloon Text"/>
    <w:basedOn w:val="Normal"/>
    <w:link w:val="BalloonTextChar"/>
    <w:uiPriority w:val="99"/>
    <w:semiHidden/>
    <w:unhideWhenUsed/>
    <w:rsid w:val="00384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1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32FCC"/>
    <w:rPr>
      <w:b/>
      <w:bCs/>
    </w:rPr>
  </w:style>
  <w:style w:type="character" w:customStyle="1" w:styleId="CommentSubjectChar">
    <w:name w:val="Comment Subject Char"/>
    <w:basedOn w:val="CommentTextChar"/>
    <w:link w:val="CommentSubject"/>
    <w:uiPriority w:val="99"/>
    <w:semiHidden/>
    <w:rsid w:val="00832FCC"/>
    <w:rPr>
      <w:b/>
      <w:bCs/>
      <w:sz w:val="20"/>
      <w:szCs w:val="20"/>
    </w:rPr>
  </w:style>
  <w:style w:type="character" w:styleId="Hyperlink">
    <w:name w:val="Hyperlink"/>
    <w:basedOn w:val="DefaultParagraphFont"/>
    <w:uiPriority w:val="99"/>
    <w:unhideWhenUsed/>
    <w:rsid w:val="00536BDF"/>
    <w:rPr>
      <w:color w:val="0563C1" w:themeColor="hyperlink"/>
      <w:u w:val="single"/>
    </w:rPr>
  </w:style>
  <w:style w:type="paragraph" w:customStyle="1" w:styleId="xmsonormal">
    <w:name w:val="x_msonormal"/>
    <w:basedOn w:val="Normal"/>
    <w:rsid w:val="00536B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6426">
      <w:bodyDiv w:val="1"/>
      <w:marLeft w:val="0"/>
      <w:marRight w:val="0"/>
      <w:marTop w:val="0"/>
      <w:marBottom w:val="0"/>
      <w:divBdr>
        <w:top w:val="none" w:sz="0" w:space="0" w:color="auto"/>
        <w:left w:val="none" w:sz="0" w:space="0" w:color="auto"/>
        <w:bottom w:val="none" w:sz="0" w:space="0" w:color="auto"/>
        <w:right w:val="none" w:sz="0" w:space="0" w:color="auto"/>
      </w:divBdr>
      <w:divsChild>
        <w:div w:id="1129397089">
          <w:marLeft w:val="0"/>
          <w:marRight w:val="0"/>
          <w:marTop w:val="0"/>
          <w:marBottom w:val="0"/>
          <w:divBdr>
            <w:top w:val="none" w:sz="0" w:space="0" w:color="auto"/>
            <w:left w:val="none" w:sz="0" w:space="0" w:color="auto"/>
            <w:bottom w:val="none" w:sz="0" w:space="0" w:color="auto"/>
            <w:right w:val="none" w:sz="0" w:space="0" w:color="auto"/>
          </w:divBdr>
          <w:divsChild>
            <w:div w:id="1587692814">
              <w:marLeft w:val="0"/>
              <w:marRight w:val="0"/>
              <w:marTop w:val="0"/>
              <w:marBottom w:val="0"/>
              <w:divBdr>
                <w:top w:val="none" w:sz="0" w:space="0" w:color="auto"/>
                <w:left w:val="none" w:sz="0" w:space="0" w:color="auto"/>
                <w:bottom w:val="none" w:sz="0" w:space="0" w:color="auto"/>
                <w:right w:val="none" w:sz="0" w:space="0" w:color="auto"/>
              </w:divBdr>
              <w:divsChild>
                <w:div w:id="873739026">
                  <w:marLeft w:val="0"/>
                  <w:marRight w:val="0"/>
                  <w:marTop w:val="0"/>
                  <w:marBottom w:val="0"/>
                  <w:divBdr>
                    <w:top w:val="none" w:sz="0" w:space="0" w:color="auto"/>
                    <w:left w:val="none" w:sz="0" w:space="0" w:color="auto"/>
                    <w:bottom w:val="none" w:sz="0" w:space="0" w:color="auto"/>
                    <w:right w:val="none" w:sz="0" w:space="0" w:color="auto"/>
                  </w:divBdr>
                  <w:divsChild>
                    <w:div w:id="338390078">
                      <w:marLeft w:val="0"/>
                      <w:marRight w:val="0"/>
                      <w:marTop w:val="0"/>
                      <w:marBottom w:val="0"/>
                      <w:divBdr>
                        <w:top w:val="none" w:sz="0" w:space="0" w:color="auto"/>
                        <w:left w:val="none" w:sz="0" w:space="0" w:color="auto"/>
                        <w:bottom w:val="none" w:sz="0" w:space="0" w:color="auto"/>
                        <w:right w:val="none" w:sz="0" w:space="0" w:color="auto"/>
                      </w:divBdr>
                      <w:divsChild>
                        <w:div w:id="1183514738">
                          <w:marLeft w:val="0"/>
                          <w:marRight w:val="0"/>
                          <w:marTop w:val="0"/>
                          <w:marBottom w:val="0"/>
                          <w:divBdr>
                            <w:top w:val="none" w:sz="0" w:space="0" w:color="auto"/>
                            <w:left w:val="none" w:sz="0" w:space="0" w:color="auto"/>
                            <w:bottom w:val="none" w:sz="0" w:space="0" w:color="auto"/>
                            <w:right w:val="none" w:sz="0" w:space="0" w:color="auto"/>
                          </w:divBdr>
                          <w:divsChild>
                            <w:div w:id="2120290667">
                              <w:marLeft w:val="0"/>
                              <w:marRight w:val="0"/>
                              <w:marTop w:val="0"/>
                              <w:marBottom w:val="0"/>
                              <w:divBdr>
                                <w:top w:val="none" w:sz="0" w:space="0" w:color="auto"/>
                                <w:left w:val="none" w:sz="0" w:space="0" w:color="auto"/>
                                <w:bottom w:val="none" w:sz="0" w:space="0" w:color="auto"/>
                                <w:right w:val="none" w:sz="0" w:space="0" w:color="auto"/>
                              </w:divBdr>
                              <w:divsChild>
                                <w:div w:id="710619263">
                                  <w:marLeft w:val="0"/>
                                  <w:marRight w:val="0"/>
                                  <w:marTop w:val="0"/>
                                  <w:marBottom w:val="0"/>
                                  <w:divBdr>
                                    <w:top w:val="none" w:sz="0" w:space="0" w:color="auto"/>
                                    <w:left w:val="none" w:sz="0" w:space="0" w:color="auto"/>
                                    <w:bottom w:val="none" w:sz="0" w:space="0" w:color="auto"/>
                                    <w:right w:val="none" w:sz="0" w:space="0" w:color="auto"/>
                                  </w:divBdr>
                                  <w:divsChild>
                                    <w:div w:id="2010983255">
                                      <w:marLeft w:val="0"/>
                                      <w:marRight w:val="0"/>
                                      <w:marTop w:val="0"/>
                                      <w:marBottom w:val="0"/>
                                      <w:divBdr>
                                        <w:top w:val="none" w:sz="0" w:space="0" w:color="auto"/>
                                        <w:left w:val="none" w:sz="0" w:space="0" w:color="auto"/>
                                        <w:bottom w:val="none" w:sz="0" w:space="0" w:color="auto"/>
                                        <w:right w:val="none" w:sz="0" w:space="0" w:color="auto"/>
                                      </w:divBdr>
                                      <w:divsChild>
                                        <w:div w:id="314995316">
                                          <w:marLeft w:val="0"/>
                                          <w:marRight w:val="0"/>
                                          <w:marTop w:val="0"/>
                                          <w:marBottom w:val="0"/>
                                          <w:divBdr>
                                            <w:top w:val="none" w:sz="0" w:space="0" w:color="auto"/>
                                            <w:left w:val="none" w:sz="0" w:space="0" w:color="auto"/>
                                            <w:bottom w:val="none" w:sz="0" w:space="0" w:color="auto"/>
                                            <w:right w:val="none" w:sz="0" w:space="0" w:color="auto"/>
                                          </w:divBdr>
                                          <w:divsChild>
                                            <w:div w:id="1456219676">
                                              <w:marLeft w:val="0"/>
                                              <w:marRight w:val="0"/>
                                              <w:marTop w:val="0"/>
                                              <w:marBottom w:val="0"/>
                                              <w:divBdr>
                                                <w:top w:val="none" w:sz="0" w:space="0" w:color="auto"/>
                                                <w:left w:val="none" w:sz="0" w:space="0" w:color="auto"/>
                                                <w:bottom w:val="none" w:sz="0" w:space="0" w:color="auto"/>
                                                <w:right w:val="none" w:sz="0" w:space="0" w:color="auto"/>
                                              </w:divBdr>
                                              <w:divsChild>
                                                <w:div w:id="1865367101">
                                                  <w:marLeft w:val="0"/>
                                                  <w:marRight w:val="0"/>
                                                  <w:marTop w:val="0"/>
                                                  <w:marBottom w:val="0"/>
                                                  <w:divBdr>
                                                    <w:top w:val="none" w:sz="0" w:space="0" w:color="auto"/>
                                                    <w:left w:val="none" w:sz="0" w:space="0" w:color="auto"/>
                                                    <w:bottom w:val="none" w:sz="0" w:space="0" w:color="auto"/>
                                                    <w:right w:val="none" w:sz="0" w:space="0" w:color="auto"/>
                                                  </w:divBdr>
                                                  <w:divsChild>
                                                    <w:div w:id="397560263">
                                                      <w:marLeft w:val="0"/>
                                                      <w:marRight w:val="0"/>
                                                      <w:marTop w:val="0"/>
                                                      <w:marBottom w:val="0"/>
                                                      <w:divBdr>
                                                        <w:top w:val="none" w:sz="0" w:space="0" w:color="auto"/>
                                                        <w:left w:val="none" w:sz="0" w:space="0" w:color="auto"/>
                                                        <w:bottom w:val="none" w:sz="0" w:space="0" w:color="auto"/>
                                                        <w:right w:val="none" w:sz="0" w:space="0" w:color="auto"/>
                                                      </w:divBdr>
                                                      <w:divsChild>
                                                        <w:div w:id="619452578">
                                                          <w:marLeft w:val="0"/>
                                                          <w:marRight w:val="0"/>
                                                          <w:marTop w:val="0"/>
                                                          <w:marBottom w:val="0"/>
                                                          <w:divBdr>
                                                            <w:top w:val="none" w:sz="0" w:space="0" w:color="auto"/>
                                                            <w:left w:val="none" w:sz="0" w:space="0" w:color="auto"/>
                                                            <w:bottom w:val="none" w:sz="0" w:space="0" w:color="auto"/>
                                                            <w:right w:val="none" w:sz="0" w:space="0" w:color="auto"/>
                                                          </w:divBdr>
                                                          <w:divsChild>
                                                            <w:div w:id="1600412943">
                                                              <w:marLeft w:val="0"/>
                                                              <w:marRight w:val="0"/>
                                                              <w:marTop w:val="0"/>
                                                              <w:marBottom w:val="0"/>
                                                              <w:divBdr>
                                                                <w:top w:val="none" w:sz="0" w:space="0" w:color="auto"/>
                                                                <w:left w:val="none" w:sz="0" w:space="0" w:color="auto"/>
                                                                <w:bottom w:val="none" w:sz="0" w:space="0" w:color="auto"/>
                                                                <w:right w:val="none" w:sz="0" w:space="0" w:color="auto"/>
                                                              </w:divBdr>
                                                              <w:divsChild>
                                                                <w:div w:id="522212097">
                                                                  <w:marLeft w:val="0"/>
                                                                  <w:marRight w:val="0"/>
                                                                  <w:marTop w:val="0"/>
                                                                  <w:marBottom w:val="0"/>
                                                                  <w:divBdr>
                                                                    <w:top w:val="none" w:sz="0" w:space="0" w:color="auto"/>
                                                                    <w:left w:val="none" w:sz="0" w:space="0" w:color="auto"/>
                                                                    <w:bottom w:val="none" w:sz="0" w:space="0" w:color="auto"/>
                                                                    <w:right w:val="none" w:sz="0" w:space="0" w:color="auto"/>
                                                                  </w:divBdr>
                                                                  <w:divsChild>
                                                                    <w:div w:id="654989993">
                                                                      <w:marLeft w:val="405"/>
                                                                      <w:marRight w:val="0"/>
                                                                      <w:marTop w:val="0"/>
                                                                      <w:marBottom w:val="0"/>
                                                                      <w:divBdr>
                                                                        <w:top w:val="none" w:sz="0" w:space="0" w:color="auto"/>
                                                                        <w:left w:val="none" w:sz="0" w:space="0" w:color="auto"/>
                                                                        <w:bottom w:val="none" w:sz="0" w:space="0" w:color="auto"/>
                                                                        <w:right w:val="none" w:sz="0" w:space="0" w:color="auto"/>
                                                                      </w:divBdr>
                                                                      <w:divsChild>
                                                                        <w:div w:id="1508861363">
                                                                          <w:marLeft w:val="0"/>
                                                                          <w:marRight w:val="0"/>
                                                                          <w:marTop w:val="0"/>
                                                                          <w:marBottom w:val="0"/>
                                                                          <w:divBdr>
                                                                            <w:top w:val="none" w:sz="0" w:space="0" w:color="auto"/>
                                                                            <w:left w:val="none" w:sz="0" w:space="0" w:color="auto"/>
                                                                            <w:bottom w:val="none" w:sz="0" w:space="0" w:color="auto"/>
                                                                            <w:right w:val="none" w:sz="0" w:space="0" w:color="auto"/>
                                                                          </w:divBdr>
                                                                          <w:divsChild>
                                                                            <w:div w:id="587419943">
                                                                              <w:marLeft w:val="0"/>
                                                                              <w:marRight w:val="0"/>
                                                                              <w:marTop w:val="0"/>
                                                                              <w:marBottom w:val="0"/>
                                                                              <w:divBdr>
                                                                                <w:top w:val="none" w:sz="0" w:space="0" w:color="auto"/>
                                                                                <w:left w:val="none" w:sz="0" w:space="0" w:color="auto"/>
                                                                                <w:bottom w:val="none" w:sz="0" w:space="0" w:color="auto"/>
                                                                                <w:right w:val="none" w:sz="0" w:space="0" w:color="auto"/>
                                                                              </w:divBdr>
                                                                              <w:divsChild>
                                                                                <w:div w:id="1366324460">
                                                                                  <w:marLeft w:val="0"/>
                                                                                  <w:marRight w:val="0"/>
                                                                                  <w:marTop w:val="60"/>
                                                                                  <w:marBottom w:val="0"/>
                                                                                  <w:divBdr>
                                                                                    <w:top w:val="none" w:sz="0" w:space="0" w:color="auto"/>
                                                                                    <w:left w:val="none" w:sz="0" w:space="0" w:color="auto"/>
                                                                                    <w:bottom w:val="none" w:sz="0" w:space="0" w:color="auto"/>
                                                                                    <w:right w:val="none" w:sz="0" w:space="0" w:color="auto"/>
                                                                                  </w:divBdr>
                                                                                  <w:divsChild>
                                                                                    <w:div w:id="1848976692">
                                                                                      <w:marLeft w:val="0"/>
                                                                                      <w:marRight w:val="0"/>
                                                                                      <w:marTop w:val="0"/>
                                                                                      <w:marBottom w:val="0"/>
                                                                                      <w:divBdr>
                                                                                        <w:top w:val="none" w:sz="0" w:space="0" w:color="auto"/>
                                                                                        <w:left w:val="none" w:sz="0" w:space="0" w:color="auto"/>
                                                                                        <w:bottom w:val="none" w:sz="0" w:space="0" w:color="auto"/>
                                                                                        <w:right w:val="none" w:sz="0" w:space="0" w:color="auto"/>
                                                                                      </w:divBdr>
                                                                                      <w:divsChild>
                                                                                        <w:div w:id="1529290674">
                                                                                          <w:marLeft w:val="0"/>
                                                                                          <w:marRight w:val="0"/>
                                                                                          <w:marTop w:val="0"/>
                                                                                          <w:marBottom w:val="0"/>
                                                                                          <w:divBdr>
                                                                                            <w:top w:val="none" w:sz="0" w:space="0" w:color="auto"/>
                                                                                            <w:left w:val="none" w:sz="0" w:space="0" w:color="auto"/>
                                                                                            <w:bottom w:val="none" w:sz="0" w:space="0" w:color="auto"/>
                                                                                            <w:right w:val="none" w:sz="0" w:space="0" w:color="auto"/>
                                                                                          </w:divBdr>
                                                                                          <w:divsChild>
                                                                                            <w:div w:id="1860776425">
                                                                                              <w:marLeft w:val="0"/>
                                                                                              <w:marRight w:val="0"/>
                                                                                              <w:marTop w:val="0"/>
                                                                                              <w:marBottom w:val="0"/>
                                                                                              <w:divBdr>
                                                                                                <w:top w:val="none" w:sz="0" w:space="0" w:color="auto"/>
                                                                                                <w:left w:val="none" w:sz="0" w:space="0" w:color="auto"/>
                                                                                                <w:bottom w:val="none" w:sz="0" w:space="0" w:color="auto"/>
                                                                                                <w:right w:val="none" w:sz="0" w:space="0" w:color="auto"/>
                                                                                              </w:divBdr>
                                                                                              <w:divsChild>
                                                                                                <w:div w:id="670645765">
                                                                                                  <w:marLeft w:val="0"/>
                                                                                                  <w:marRight w:val="0"/>
                                                                                                  <w:marTop w:val="0"/>
                                                                                                  <w:marBottom w:val="0"/>
                                                                                                  <w:divBdr>
                                                                                                    <w:top w:val="none" w:sz="0" w:space="0" w:color="auto"/>
                                                                                                    <w:left w:val="none" w:sz="0" w:space="0" w:color="auto"/>
                                                                                                    <w:bottom w:val="none" w:sz="0" w:space="0" w:color="auto"/>
                                                                                                    <w:right w:val="none" w:sz="0" w:space="0" w:color="auto"/>
                                                                                                  </w:divBdr>
                                                                                                  <w:divsChild>
                                                                                                    <w:div w:id="1335910624">
                                                                                                      <w:marLeft w:val="0"/>
                                                                                                      <w:marRight w:val="0"/>
                                                                                                      <w:marTop w:val="0"/>
                                                                                                      <w:marBottom w:val="0"/>
                                                                                                      <w:divBdr>
                                                                                                        <w:top w:val="none" w:sz="0" w:space="0" w:color="auto"/>
                                                                                                        <w:left w:val="none" w:sz="0" w:space="0" w:color="auto"/>
                                                                                                        <w:bottom w:val="none" w:sz="0" w:space="0" w:color="auto"/>
                                                                                                        <w:right w:val="none" w:sz="0" w:space="0" w:color="auto"/>
                                                                                                      </w:divBdr>
                                                                                                      <w:divsChild>
                                                                                                        <w:div w:id="819732404">
                                                                                                          <w:marLeft w:val="0"/>
                                                                                                          <w:marRight w:val="0"/>
                                                                                                          <w:marTop w:val="0"/>
                                                                                                          <w:marBottom w:val="0"/>
                                                                                                          <w:divBdr>
                                                                                                            <w:top w:val="none" w:sz="0" w:space="0" w:color="auto"/>
                                                                                                            <w:left w:val="none" w:sz="0" w:space="0" w:color="auto"/>
                                                                                                            <w:bottom w:val="none" w:sz="0" w:space="0" w:color="auto"/>
                                                                                                            <w:right w:val="none" w:sz="0" w:space="0" w:color="auto"/>
                                                                                                          </w:divBdr>
                                                                                                          <w:divsChild>
                                                                                                            <w:div w:id="270552748">
                                                                                                              <w:marLeft w:val="0"/>
                                                                                                              <w:marRight w:val="0"/>
                                                                                                              <w:marTop w:val="0"/>
                                                                                                              <w:marBottom w:val="0"/>
                                                                                                              <w:divBdr>
                                                                                                                <w:top w:val="none" w:sz="0" w:space="0" w:color="auto"/>
                                                                                                                <w:left w:val="none" w:sz="0" w:space="0" w:color="auto"/>
                                                                                                                <w:bottom w:val="none" w:sz="0" w:space="0" w:color="auto"/>
                                                                                                                <w:right w:val="none" w:sz="0" w:space="0" w:color="auto"/>
                                                                                                              </w:divBdr>
                                                                                                              <w:divsChild>
                                                                                                                <w:div w:id="2033334209">
                                                                                                                  <w:marLeft w:val="0"/>
                                                                                                                  <w:marRight w:val="0"/>
                                                                                                                  <w:marTop w:val="0"/>
                                                                                                                  <w:marBottom w:val="0"/>
                                                                                                                  <w:divBdr>
                                                                                                                    <w:top w:val="none" w:sz="0" w:space="0" w:color="auto"/>
                                                                                                                    <w:left w:val="none" w:sz="0" w:space="0" w:color="auto"/>
                                                                                                                    <w:bottom w:val="none" w:sz="0" w:space="0" w:color="auto"/>
                                                                                                                    <w:right w:val="none" w:sz="0" w:space="0" w:color="auto"/>
                                                                                                                  </w:divBdr>
                                                                                                                  <w:divsChild>
                                                                                                                    <w:div w:id="19581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300618">
      <w:bodyDiv w:val="1"/>
      <w:marLeft w:val="0"/>
      <w:marRight w:val="0"/>
      <w:marTop w:val="0"/>
      <w:marBottom w:val="0"/>
      <w:divBdr>
        <w:top w:val="none" w:sz="0" w:space="0" w:color="auto"/>
        <w:left w:val="none" w:sz="0" w:space="0" w:color="auto"/>
        <w:bottom w:val="none" w:sz="0" w:space="0" w:color="auto"/>
        <w:right w:val="none" w:sz="0" w:space="0" w:color="auto"/>
      </w:divBdr>
    </w:div>
    <w:div w:id="20317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ionaldisabilityinstitute.org/financial-resilience-center/" TargetMode="External"/><Relationship Id="rId5" Type="http://schemas.microsoft.com/office/2007/relationships/stylesWithEffects" Target="stylesWithEffects.xml"/><Relationship Id="rId10" Type="http://schemas.openxmlformats.org/officeDocument/2006/relationships/hyperlink" Target="https://files.consumerfinance.gov/f/documents/cfpb_ymyg_focus-on-people-with-disabilities.pdf" TargetMode="External"/><Relationship Id="rId4" Type="http://schemas.openxmlformats.org/officeDocument/2006/relationships/styles" Target="styles.xml"/><Relationship Id="rId9" Type="http://schemas.openxmlformats.org/officeDocument/2006/relationships/hyperlink" Target="http://www.ablen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B3D8D52759C4D8C0D136DAAD0559E" ma:contentTypeVersion="8" ma:contentTypeDescription="Create a new document." ma:contentTypeScope="" ma:versionID="3c4d279ee3d7f5c3d7d0ad375c20e001">
  <xsd:schema xmlns:xsd="http://www.w3.org/2001/XMLSchema" xmlns:xs="http://www.w3.org/2001/XMLSchema" xmlns:p="http://schemas.microsoft.com/office/2006/metadata/properties" xmlns:ns1="http://schemas.microsoft.com/sharepoint/v3" xmlns:ns2="39a037f0-3c4f-4354-b5b4-2a6b56f79b6b" targetNamespace="http://schemas.microsoft.com/office/2006/metadata/properties" ma:root="true" ma:fieldsID="e73bfad0fd8c7f7b6b72393de9a98efd" ns1:_="" ns2:_="">
    <xsd:import namespace="http://schemas.microsoft.com/sharepoint/v3"/>
    <xsd:import namespace="39a037f0-3c4f-4354-b5b4-2a6b56f79b6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037f0-3c4f-4354-b5b4-2a6b56f7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398E81-06D7-4D03-9E56-F296E22643A5}"/>
</file>

<file path=customXml/itemProps2.xml><?xml version="1.0" encoding="utf-8"?>
<ds:datastoreItem xmlns:ds="http://schemas.openxmlformats.org/officeDocument/2006/customXml" ds:itemID="{21D5FEC1-D989-4003-8643-7B2FA2E629DE}"/>
</file>

<file path=customXml/itemProps3.xml><?xml version="1.0" encoding="utf-8"?>
<ds:datastoreItem xmlns:ds="http://schemas.openxmlformats.org/officeDocument/2006/customXml" ds:itemID="{B9BE8432-4D2B-4CE3-81A5-26F6EC02F167}"/>
</file>

<file path=docProps/app.xml><?xml version="1.0" encoding="utf-8"?>
<Properties xmlns="http://schemas.openxmlformats.org/officeDocument/2006/extended-properties" xmlns:vt="http://schemas.openxmlformats.org/officeDocument/2006/docPropsVTypes">
  <Template>Normal.dotm</Template>
  <TotalTime>9</TotalTime>
  <Pages>3</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Hanley, JJ</dc:creator>
  <cp:lastModifiedBy>Windows User</cp:lastModifiedBy>
  <cp:revision>13</cp:revision>
  <dcterms:created xsi:type="dcterms:W3CDTF">2020-05-11T17:57:00Z</dcterms:created>
  <dcterms:modified xsi:type="dcterms:W3CDTF">2020-07-01T16:56:00Z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0x0101003F0B3D8D52759C4D8C0D136DAAD0559E</vt:lpwstr>
  </property>
  <property fmtid="{D5CDD505-2E9C-101B-9397-08002B2CF9AE}" pid="3" name="Order">
    <vt:r8>33000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