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BD" w:rsidRDefault="000E4AAE">
      <w:proofErr w:type="spellStart"/>
      <w:r>
        <w:t>AbilityWorks</w:t>
      </w:r>
      <w:proofErr w:type="spellEnd"/>
      <w:r>
        <w:t>, Inc.</w:t>
      </w:r>
    </w:p>
    <w:p w:rsidR="000E4AAE" w:rsidRDefault="000E4AAE">
      <w:r w:rsidRPr="000E4AAE">
        <w:t xml:space="preserve">Business and industry have changed a great deal over the past four decades, and so has </w:t>
      </w:r>
      <w:proofErr w:type="spellStart"/>
      <w:r w:rsidRPr="000E4AAE">
        <w:t>AbilityWorks</w:t>
      </w:r>
      <w:proofErr w:type="spellEnd"/>
      <w:r w:rsidRPr="000E4AAE">
        <w:t xml:space="preserve">, Inc. Originally known as Allied Enterprises, </w:t>
      </w:r>
      <w:proofErr w:type="spellStart"/>
      <w:r w:rsidRPr="000E4AAE">
        <w:t>AbilityWorks</w:t>
      </w:r>
      <w:proofErr w:type="spellEnd"/>
      <w:r w:rsidRPr="000E4AAE">
        <w:t xml:space="preserve"> has adapted its services to more closely address the changing needs of production in the workplace. Today, </w:t>
      </w:r>
      <w:proofErr w:type="spellStart"/>
      <w:r w:rsidRPr="000E4AAE">
        <w:t>AbilityWorks</w:t>
      </w:r>
      <w:proofErr w:type="spellEnd"/>
      <w:r w:rsidRPr="000E4AAE">
        <w:t xml:space="preserve"> provides completely flexible short-term and long-term resources to a wide spectrum of Mississippi businesses and industries.</w:t>
      </w:r>
    </w:p>
    <w:p w:rsidR="000E4AAE" w:rsidRDefault="000E4AAE">
      <w:r>
        <w:t>IT’S A WIN/WIN!</w:t>
      </w:r>
      <w:r>
        <w:br/>
      </w:r>
      <w:proofErr w:type="spellStart"/>
      <w:r w:rsidRPr="000E4AAE">
        <w:t>AbilityWorks</w:t>
      </w:r>
      <w:proofErr w:type="spellEnd"/>
      <w:r w:rsidRPr="000E4AAE">
        <w:t xml:space="preserve"> matches well-trained individuals, who have disabilities, with the varying needs of businesses to include manufacturing, assembly, recycling, packaging and maintenance. </w:t>
      </w:r>
      <w:proofErr w:type="spellStart"/>
      <w:r w:rsidRPr="000E4AAE">
        <w:t>AbilityWorks</w:t>
      </w:r>
      <w:proofErr w:type="spellEnd"/>
      <w:r w:rsidRPr="000E4AAE">
        <w:t xml:space="preserve"> clients are trained to meet the quality requirements and production timelines as set forth by business or industry. Through this subcontracting partnership, </w:t>
      </w:r>
      <w:proofErr w:type="spellStart"/>
      <w:r w:rsidRPr="000E4AAE">
        <w:t>AbilityWorks</w:t>
      </w:r>
      <w:proofErr w:type="spellEnd"/>
      <w:r w:rsidRPr="000E4AAE">
        <w:t xml:space="preserve"> clients receive real-world work experience and the businesses we serve receive quality workmanship, timely delivery and, many times, cost savings.</w:t>
      </w:r>
    </w:p>
    <w:p w:rsidR="000E4AAE" w:rsidRDefault="000E4AAE" w:rsidP="000E4AAE">
      <w:r>
        <w:t>WHY CHOSE ABILITYWORKS?</w:t>
      </w:r>
      <w:r>
        <w:br/>
        <w:t xml:space="preserve">Subcontracting with </w:t>
      </w:r>
      <w:proofErr w:type="spellStart"/>
      <w:r>
        <w:t>AbilityWorks</w:t>
      </w:r>
      <w:proofErr w:type="spellEnd"/>
      <w:r>
        <w:t xml:space="preserve"> makes sense for many reasons:</w:t>
      </w:r>
      <w:r>
        <w:br/>
        <w:t xml:space="preserve">- </w:t>
      </w:r>
      <w:r>
        <w:t>Reduces the need to hire</w:t>
      </w:r>
      <w:r>
        <w:t xml:space="preserve"> seasonal or temporary workers </w:t>
      </w:r>
      <w:r>
        <w:br/>
        <w:t xml:space="preserve">- </w:t>
      </w:r>
      <w:r>
        <w:t>Provides great flexibility for start-up o</w:t>
      </w:r>
      <w:r>
        <w:t xml:space="preserve">perations or new product lines </w:t>
      </w:r>
      <w:r>
        <w:br/>
        <w:t xml:space="preserve">- </w:t>
      </w:r>
      <w:r>
        <w:t>Saves floor space: your assembly line</w:t>
      </w:r>
      <w:r>
        <w:t xml:space="preserve"> can be set up at </w:t>
      </w:r>
      <w:proofErr w:type="spellStart"/>
      <w:r>
        <w:t>AbilityWorks</w:t>
      </w:r>
      <w:proofErr w:type="spellEnd"/>
      <w:r>
        <w:t xml:space="preserve"> </w:t>
      </w:r>
      <w:r>
        <w:br/>
        <w:t xml:space="preserve">- </w:t>
      </w:r>
      <w:r>
        <w:t>Reduces the need for full-time hires to do lower-sk</w:t>
      </w:r>
      <w:r>
        <w:t xml:space="preserve">illed production or piece work </w:t>
      </w:r>
      <w:r>
        <w:br/>
        <w:t xml:space="preserve">- </w:t>
      </w:r>
      <w:r>
        <w:t xml:space="preserve">Saves training time and expense: </w:t>
      </w:r>
      <w:proofErr w:type="spellStart"/>
      <w:r>
        <w:t>AbilityWorks</w:t>
      </w:r>
      <w:proofErr w:type="spellEnd"/>
      <w:r>
        <w:t xml:space="preserve"> trains </w:t>
      </w:r>
      <w:r>
        <w:t xml:space="preserve">workers to meet your standards </w:t>
      </w:r>
      <w:r>
        <w:br/>
        <w:t xml:space="preserve">- </w:t>
      </w:r>
      <w:r>
        <w:t>Using local resources instead of out-of-state workers s</w:t>
      </w:r>
      <w:r>
        <w:t xml:space="preserve">aves shipping time and expense </w:t>
      </w:r>
      <w:r>
        <w:br/>
        <w:t xml:space="preserve">- </w:t>
      </w:r>
      <w:proofErr w:type="spellStart"/>
      <w:r>
        <w:t>AbilityWorks</w:t>
      </w:r>
      <w:proofErr w:type="spellEnd"/>
      <w:r>
        <w:t xml:space="preserve"> rates are very competitive</w:t>
      </w:r>
    </w:p>
    <w:p w:rsidR="000E4AAE" w:rsidRDefault="000E4AAE" w:rsidP="000E4AAE">
      <w:r>
        <w:t xml:space="preserve">SERVICES TAILORED TO </w:t>
      </w:r>
      <w:r w:rsidRPr="000E4AAE">
        <w:rPr>
          <w:b/>
        </w:rPr>
        <w:t>YOUR</w:t>
      </w:r>
      <w:r>
        <w:t xml:space="preserve"> NEEDS</w:t>
      </w:r>
      <w:r>
        <w:br/>
      </w:r>
      <w:r w:rsidRPr="000E4AAE">
        <w:t>Quality services can be tailored to meet your needs and include:</w:t>
      </w:r>
      <w:r>
        <w:br/>
        <w:t xml:space="preserve">- </w:t>
      </w:r>
      <w:r>
        <w:t>Collat</w:t>
      </w:r>
      <w:r>
        <w:t>ing and Sorting</w:t>
      </w:r>
      <w:r>
        <w:br/>
        <w:t>-Packaging and Handling</w:t>
      </w:r>
      <w:r>
        <w:br/>
        <w:t>- Grounds Maintenance</w:t>
      </w:r>
      <w:r>
        <w:br/>
        <w:t>- Product Reclamation</w:t>
      </w:r>
      <w:r>
        <w:br/>
        <w:t>- Assembly Work</w:t>
      </w:r>
      <w:r>
        <w:br/>
        <w:t>- Janitorial</w:t>
      </w:r>
      <w:r>
        <w:br/>
        <w:t xml:space="preserve">- </w:t>
      </w:r>
      <w:r>
        <w:t>Job-Ready Employees</w:t>
      </w:r>
    </w:p>
    <w:p w:rsidR="000E4AAE" w:rsidRDefault="000E4AAE" w:rsidP="000E4AAE">
      <w:r>
        <w:t>TAP INTO YOUR ABILITY</w:t>
      </w:r>
      <w:r>
        <w:br/>
      </w:r>
      <w:r w:rsidRPr="000E4AAE">
        <w:t xml:space="preserve">To learn more about how </w:t>
      </w:r>
      <w:proofErr w:type="spellStart"/>
      <w:r w:rsidRPr="000E4AAE">
        <w:t>AbilityWorks</w:t>
      </w:r>
      <w:proofErr w:type="spellEnd"/>
      <w:r w:rsidRPr="000E4AAE">
        <w:t xml:space="preserve"> can provide you with important and cost-effective resources and workplace solutions, call our toll-free number at 1-800-443-1000, or the facility nearest you. </w:t>
      </w:r>
      <w:proofErr w:type="spellStart"/>
      <w:r w:rsidRPr="000E4AAE">
        <w:t>AbilityWorks</w:t>
      </w:r>
      <w:proofErr w:type="spellEnd"/>
      <w:r w:rsidRPr="000E4AAE">
        <w:t xml:space="preserve"> provides estimates at no charge.</w:t>
      </w:r>
    </w:p>
    <w:p w:rsidR="000E4AAE" w:rsidRDefault="000E4AAE" w:rsidP="000E4AAE">
      <w:r>
        <w:t>TESTIMONIALS</w:t>
      </w:r>
      <w:r>
        <w:br/>
      </w:r>
      <w:r>
        <w:t xml:space="preserve">MDRS, through </w:t>
      </w:r>
      <w:proofErr w:type="spellStart"/>
      <w:r>
        <w:t>AbilityWorks</w:t>
      </w:r>
      <w:proofErr w:type="spellEnd"/>
      <w:r>
        <w:t>, has been a true partner in training and sourcing qualified candidates with differing abilities to our distribution operations.  We set very high expectations for them and they always deliver. They operate with the customer in mind while balancing flexibility and i</w:t>
      </w:r>
      <w:r>
        <w:t xml:space="preserve">nnovation with proven results. </w:t>
      </w:r>
      <w:r>
        <w:t>– SEPHORA</w:t>
      </w:r>
      <w:r>
        <w:br/>
      </w:r>
      <w:r>
        <w:br/>
      </w:r>
      <w:r>
        <w:t xml:space="preserve">I would tell them (other businesses) that (working with </w:t>
      </w:r>
      <w:proofErr w:type="spellStart"/>
      <w:r>
        <w:t>AbilityWorks</w:t>
      </w:r>
      <w:proofErr w:type="spellEnd"/>
      <w:r>
        <w:t xml:space="preserve">) is probably one of the smartest </w:t>
      </w:r>
      <w:r>
        <w:lastRenderedPageBreak/>
        <w:t>business decisions they can make, especially considering the labor is covered by the state while they are here and they are gaining that experience.  You get to try employees out before you hire them on full-time, and some of the people you get through that program are going to be the best employees in y</w:t>
      </w:r>
      <w:r>
        <w:t xml:space="preserve">our facility.  – DPM Fragrance </w:t>
      </w:r>
      <w:r>
        <w:br/>
      </w:r>
      <w:r>
        <w:br/>
      </w:r>
      <w:r>
        <w:t xml:space="preserve">Honestly the employees provided by MDRS and </w:t>
      </w:r>
      <w:proofErr w:type="spellStart"/>
      <w:r>
        <w:t>AbilityWorks</w:t>
      </w:r>
      <w:proofErr w:type="spellEnd"/>
      <w:r>
        <w:t xml:space="preserve"> are more than capable and give 120%.  We have been employing referrals from MDRS and </w:t>
      </w:r>
      <w:proofErr w:type="spellStart"/>
      <w:r>
        <w:t>AbilityWorks</w:t>
      </w:r>
      <w:proofErr w:type="spellEnd"/>
      <w:r>
        <w:t xml:space="preserve"> for the past 30 years with great success.  We feel this partnership has been a big part of, and will continue to be a big part o</w:t>
      </w:r>
      <w:r>
        <w:t xml:space="preserve">f, the success of our company. </w:t>
      </w:r>
      <w:r>
        <w:t>– Rooster’s Restaurant</w:t>
      </w:r>
    </w:p>
    <w:p w:rsidR="000E4AAE" w:rsidRDefault="000E4AAE" w:rsidP="000E4AAE"/>
    <w:p w:rsidR="000E4AAE" w:rsidRDefault="000E4AAE" w:rsidP="000E4AAE">
      <w:r w:rsidRPr="000E4AAE">
        <w:t xml:space="preserve">For more information on the business services offered, contact the </w:t>
      </w:r>
      <w:proofErr w:type="spellStart"/>
      <w:r w:rsidRPr="000E4AAE">
        <w:t>AbilityWorks</w:t>
      </w:r>
      <w:proofErr w:type="spellEnd"/>
      <w:r w:rsidRPr="000E4AAE">
        <w:t xml:space="preserve"> facility nearest you.</w:t>
      </w:r>
    </w:p>
    <w:p w:rsidR="003E626B" w:rsidRDefault="003E626B" w:rsidP="003E626B">
      <w:pPr>
        <w:ind w:left="720"/>
      </w:pPr>
      <w:r>
        <w:t>Brookhaven</w:t>
      </w:r>
      <w:r>
        <w:br/>
        <w:t>934 Industrial Park Rd., N.E.</w:t>
      </w:r>
      <w:r>
        <w:br/>
        <w:t xml:space="preserve">Brookhaven, MS 39601 </w:t>
      </w:r>
      <w:r>
        <w:br/>
        <w:t>601-835-3900</w:t>
      </w:r>
    </w:p>
    <w:p w:rsidR="003E626B" w:rsidRDefault="003E626B" w:rsidP="003E626B">
      <w:pPr>
        <w:ind w:left="720"/>
      </w:pPr>
      <w:r>
        <w:t xml:space="preserve">Columbus </w:t>
      </w:r>
      <w:r>
        <w:br/>
        <w:t xml:space="preserve">48 </w:t>
      </w:r>
      <w:proofErr w:type="spellStart"/>
      <w:r>
        <w:t>Datco</w:t>
      </w:r>
      <w:proofErr w:type="spellEnd"/>
      <w:r>
        <w:t xml:space="preserve"> Industrial Drive</w:t>
      </w:r>
      <w:r>
        <w:br/>
        <w:t>Columbus, MS 39702</w:t>
      </w:r>
      <w:r>
        <w:br/>
        <w:t>662-328-0275</w:t>
      </w:r>
    </w:p>
    <w:p w:rsidR="003E626B" w:rsidRDefault="003E626B" w:rsidP="003E626B">
      <w:pPr>
        <w:ind w:left="720"/>
      </w:pPr>
      <w:r>
        <w:t>Corinth</w:t>
      </w:r>
      <w:r>
        <w:br/>
        <w:t>2701 CR 402</w:t>
      </w:r>
      <w:r>
        <w:br/>
        <w:t>Corinth, MS 38834</w:t>
      </w:r>
      <w:r>
        <w:br/>
        <w:t>662-287-1461</w:t>
      </w:r>
    </w:p>
    <w:p w:rsidR="003E626B" w:rsidRDefault="003E626B" w:rsidP="003E626B">
      <w:pPr>
        <w:ind w:left="720"/>
      </w:pPr>
      <w:r>
        <w:t xml:space="preserve">Greenwood </w:t>
      </w:r>
      <w:r>
        <w:br/>
        <w:t>2503 Browning Road</w:t>
      </w:r>
      <w:r>
        <w:br/>
        <w:t>Greenwood, MS 38930</w:t>
      </w:r>
      <w:r>
        <w:br/>
        <w:t>662-453-7500</w:t>
      </w:r>
    </w:p>
    <w:p w:rsidR="003E626B" w:rsidRDefault="003E626B" w:rsidP="003E626B">
      <w:pPr>
        <w:ind w:left="720"/>
      </w:pPr>
      <w:r>
        <w:t xml:space="preserve">Harrison County </w:t>
      </w:r>
      <w:r>
        <w:br/>
        <w:t>10280 Larkin Smith Drive</w:t>
      </w:r>
      <w:r>
        <w:br/>
        <w:t>Gulfport, MS 39503</w:t>
      </w:r>
      <w:r>
        <w:br/>
        <w:t>228-897-7616</w:t>
      </w:r>
    </w:p>
    <w:p w:rsidR="003E626B" w:rsidRDefault="003E626B" w:rsidP="003E626B">
      <w:pPr>
        <w:ind w:left="720"/>
      </w:pPr>
      <w:r>
        <w:t xml:space="preserve">Hattiesburg </w:t>
      </w:r>
      <w:r>
        <w:br/>
        <w:t xml:space="preserve">#18 J.M. Tatum Industrial Dr. </w:t>
      </w:r>
      <w:r>
        <w:br/>
        <w:t>Hattiesburg, MS 39401</w:t>
      </w:r>
      <w:r>
        <w:br/>
        <w:t>601-544-9530</w:t>
      </w:r>
    </w:p>
    <w:p w:rsidR="003E626B" w:rsidRDefault="003E626B" w:rsidP="003E626B">
      <w:pPr>
        <w:ind w:left="720"/>
      </w:pPr>
      <w:r>
        <w:t xml:space="preserve">Jackson </w:t>
      </w:r>
      <w:r>
        <w:br/>
        <w:t>3895 Beasley Road</w:t>
      </w:r>
      <w:r>
        <w:br/>
        <w:t>Jackson, MS 39213</w:t>
      </w:r>
      <w:r>
        <w:br/>
        <w:t>601-898-7076</w:t>
      </w:r>
    </w:p>
    <w:p w:rsidR="003E626B" w:rsidRDefault="003E626B" w:rsidP="003E626B">
      <w:pPr>
        <w:ind w:left="720"/>
      </w:pPr>
      <w:r>
        <w:lastRenderedPageBreak/>
        <w:t xml:space="preserve">Kosciusko </w:t>
      </w:r>
      <w:r>
        <w:br/>
        <w:t>610 West Jefferson Street</w:t>
      </w:r>
      <w:r>
        <w:br/>
        <w:t>Kosciusko, MS 39090</w:t>
      </w:r>
      <w:r>
        <w:br/>
        <w:t>662-289-5472</w:t>
      </w:r>
    </w:p>
    <w:p w:rsidR="003E626B" w:rsidRDefault="003E626B" w:rsidP="003E626B">
      <w:pPr>
        <w:ind w:left="720"/>
      </w:pPr>
      <w:r>
        <w:t xml:space="preserve">Laurel </w:t>
      </w:r>
      <w:r>
        <w:br/>
        <w:t>3 Thames Road</w:t>
      </w:r>
      <w:r>
        <w:br/>
        <w:t>Laurel, MS 39440</w:t>
      </w:r>
      <w:r>
        <w:br/>
        <w:t>601-649-8094</w:t>
      </w:r>
    </w:p>
    <w:p w:rsidR="003E626B" w:rsidRDefault="003E626B" w:rsidP="003E626B">
      <w:pPr>
        <w:ind w:left="720"/>
      </w:pPr>
      <w:r>
        <w:t xml:space="preserve">Meridian </w:t>
      </w:r>
      <w:r>
        <w:br/>
        <w:t>1003 College Drive</w:t>
      </w:r>
      <w:r>
        <w:br/>
        <w:t>Meridian, MS 39307</w:t>
      </w:r>
      <w:r>
        <w:br/>
        <w:t>601-483-3871</w:t>
      </w:r>
    </w:p>
    <w:p w:rsidR="003E626B" w:rsidRDefault="003E626B" w:rsidP="003E626B">
      <w:pPr>
        <w:ind w:left="720"/>
      </w:pPr>
      <w:r>
        <w:t xml:space="preserve">Olive Branch </w:t>
      </w:r>
      <w:r>
        <w:br/>
        <w:t xml:space="preserve">8480 West </w:t>
      </w:r>
      <w:proofErr w:type="spellStart"/>
      <w:r>
        <w:t>Sandidge</w:t>
      </w:r>
      <w:proofErr w:type="spellEnd"/>
      <w:r>
        <w:br/>
        <w:t>Olive Branch, MS 38654</w:t>
      </w:r>
      <w:r>
        <w:br/>
        <w:t>662-895-4363</w:t>
      </w:r>
    </w:p>
    <w:p w:rsidR="003E626B" w:rsidRDefault="003E626B" w:rsidP="003E626B">
      <w:pPr>
        <w:ind w:left="720"/>
      </w:pPr>
      <w:r>
        <w:t xml:space="preserve">Oxford </w:t>
      </w:r>
      <w:r>
        <w:br/>
        <w:t>#51 County Road 166</w:t>
      </w:r>
      <w:r>
        <w:br/>
        <w:t>Oxford, MS 38655</w:t>
      </w:r>
      <w:r>
        <w:br/>
        <w:t>662-234-0609</w:t>
      </w:r>
    </w:p>
    <w:p w:rsidR="003E626B" w:rsidRDefault="003E626B" w:rsidP="003E626B">
      <w:pPr>
        <w:ind w:left="720"/>
      </w:pPr>
      <w:r>
        <w:t xml:space="preserve">Starkville </w:t>
      </w:r>
      <w:r>
        <w:br/>
        <w:t xml:space="preserve">207 Industrial Park Road </w:t>
      </w:r>
      <w:r>
        <w:br/>
        <w:t>Starkville, MS 39759</w:t>
      </w:r>
      <w:r>
        <w:br/>
        <w:t>662-324-9617</w:t>
      </w:r>
    </w:p>
    <w:p w:rsidR="003E626B" w:rsidRDefault="003E626B" w:rsidP="003E626B">
      <w:pPr>
        <w:ind w:left="720"/>
      </w:pPr>
      <w:r>
        <w:t xml:space="preserve">Tupelo </w:t>
      </w:r>
      <w:r>
        <w:br/>
        <w:t xml:space="preserve">613 </w:t>
      </w:r>
      <w:proofErr w:type="spellStart"/>
      <w:r>
        <w:t>Pegram</w:t>
      </w:r>
      <w:proofErr w:type="spellEnd"/>
      <w:r>
        <w:t xml:space="preserve"> Drive</w:t>
      </w:r>
      <w:r>
        <w:br/>
        <w:t>Tupelo, MS 38801</w:t>
      </w:r>
      <w:r>
        <w:br/>
        <w:t xml:space="preserve">662-842-2144 </w:t>
      </w:r>
    </w:p>
    <w:p w:rsidR="003E626B" w:rsidRDefault="003E626B" w:rsidP="003E626B">
      <w:pPr>
        <w:ind w:left="720"/>
      </w:pPr>
      <w:r>
        <w:t xml:space="preserve">Washington County </w:t>
      </w:r>
      <w:r>
        <w:br/>
        <w:t>385 West Reed Road</w:t>
      </w:r>
      <w:r>
        <w:br/>
        <w:t>Greenville, MS 38701</w:t>
      </w:r>
      <w:r>
        <w:br/>
        <w:t>662-335-5216</w:t>
      </w:r>
    </w:p>
    <w:p w:rsidR="003E626B" w:rsidRDefault="003E626B" w:rsidP="003E626B">
      <w:pPr>
        <w:ind w:left="720"/>
      </w:pPr>
    </w:p>
    <w:p w:rsidR="003E626B" w:rsidRPr="0065627A" w:rsidRDefault="003E626B" w:rsidP="003E626B">
      <w:pPr>
        <w:ind w:left="720"/>
      </w:pPr>
      <w:proofErr w:type="spellStart"/>
      <w:r w:rsidRPr="0093736D">
        <w:t>AbilityWorks</w:t>
      </w:r>
      <w:proofErr w:type="spellEnd"/>
      <w:r w:rsidRPr="0093736D">
        <w:t>, Inc. is part of the Mississippi Department of Rehabili</w:t>
      </w:r>
      <w:r>
        <w:t xml:space="preserve">tation Services and is a 501(c) </w:t>
      </w:r>
      <w:r w:rsidRPr="0093736D">
        <w:t>non-profit corporation. The Mississippi Department of Rehabilitation Services is an E</w:t>
      </w:r>
      <w:r>
        <w:t xml:space="preserve">qual </w:t>
      </w:r>
      <w:r w:rsidRPr="0093736D">
        <w:t>Opportunity Employer and provides all services on a non-discriminatory basis.</w:t>
      </w:r>
    </w:p>
    <w:p w:rsidR="000E4AAE" w:rsidRDefault="000E4AAE" w:rsidP="003E626B">
      <w:bookmarkStart w:id="0" w:name="_GoBack"/>
      <w:bookmarkEnd w:id="0"/>
    </w:p>
    <w:sectPr w:rsidR="000E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AE"/>
    <w:rsid w:val="000E4AAE"/>
    <w:rsid w:val="003E626B"/>
    <w:rsid w:val="0051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F0B4"/>
  <w15:chartTrackingRefBased/>
  <w15:docId w15:val="{E82677C6-D17D-4175-92CE-1A731253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C80A8-BC33-416F-9EE4-D65A9CFA4206}"/>
</file>

<file path=customXml/itemProps2.xml><?xml version="1.0" encoding="utf-8"?>
<ds:datastoreItem xmlns:ds="http://schemas.openxmlformats.org/officeDocument/2006/customXml" ds:itemID="{ED92E1ED-F9E2-497F-A409-3F6D3D8FCB9C}"/>
</file>

<file path=customXml/itemProps3.xml><?xml version="1.0" encoding="utf-8"?>
<ds:datastoreItem xmlns:ds="http://schemas.openxmlformats.org/officeDocument/2006/customXml" ds:itemID="{3113F241-72A0-4865-B042-839897CDDCA8}"/>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Helms</dc:creator>
  <cp:keywords/>
  <dc:description/>
  <cp:lastModifiedBy>Megan Helms</cp:lastModifiedBy>
  <cp:revision>2</cp:revision>
  <dcterms:created xsi:type="dcterms:W3CDTF">2021-04-06T16:40:00Z</dcterms:created>
  <dcterms:modified xsi:type="dcterms:W3CDTF">2021-04-06T16:53:00Z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