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C5" w:rsidRDefault="006503C5" w:rsidP="006503C5">
      <w:r>
        <w:t>BUSINESS ENTERPRISE PROGRAM</w:t>
      </w:r>
      <w:r>
        <w:br/>
      </w:r>
      <w:r>
        <w:t>Vocational Rehabilitation for the Blind</w:t>
      </w:r>
      <w:r>
        <w:br/>
        <w:t>A pathway to opportunity</w:t>
      </w:r>
      <w:r>
        <w:br/>
        <w:t>Mississippi Department of Rehabilitation Services</w:t>
      </w:r>
    </w:p>
    <w:p w:rsidR="006503C5" w:rsidRDefault="006503C5" w:rsidP="006503C5">
      <w:r>
        <w:t>The Mississippi Department of Rehabilitation Services (MDRS), t</w:t>
      </w:r>
      <w:r>
        <w:t xml:space="preserve">hrough </w:t>
      </w:r>
      <w:r>
        <w:t>the Business Enterprise Program, provi</w:t>
      </w:r>
      <w:r>
        <w:t xml:space="preserve">des support for self-employment </w:t>
      </w:r>
      <w:r>
        <w:t>opportunities in the food service indu</w:t>
      </w:r>
      <w:r>
        <w:t xml:space="preserve">stry for Mississippians who are </w:t>
      </w:r>
      <w:r>
        <w:t xml:space="preserve">legally blind. BEP entrepreneurs </w:t>
      </w:r>
      <w:r>
        <w:t xml:space="preserve">operate a variety of businesses </w:t>
      </w:r>
      <w:r>
        <w:t>including vending machine routes, snack bars and cafeterias.</w:t>
      </w:r>
    </w:p>
    <w:p w:rsidR="006503C5" w:rsidRDefault="006503C5" w:rsidP="006503C5">
      <w:r>
        <w:t>IF YOU PROVIDE THE</w:t>
      </w:r>
      <w:r>
        <w:t xml:space="preserve"> SPACE</w:t>
      </w:r>
      <w:r>
        <w:br/>
      </w:r>
      <w:r>
        <w:t>MD</w:t>
      </w:r>
      <w:r>
        <w:t xml:space="preserve">RS’ Business Enterprise Program </w:t>
      </w:r>
      <w:r>
        <w:t>al</w:t>
      </w:r>
      <w:r>
        <w:t xml:space="preserve">ong with our BEP operators will </w:t>
      </w:r>
      <w:r>
        <w:t>prov</w:t>
      </w:r>
      <w:r>
        <w:t xml:space="preserve">ide all equipment, merchandise, </w:t>
      </w:r>
      <w:r>
        <w:t>lic</w:t>
      </w:r>
      <w:r>
        <w:t xml:space="preserve">enses and continuing management </w:t>
      </w:r>
      <w:r>
        <w:t>servi</w:t>
      </w:r>
      <w:r>
        <w:t xml:space="preserve">ce needed for the food services </w:t>
      </w:r>
      <w:r>
        <w:t>operatio</w:t>
      </w:r>
      <w:r>
        <w:t xml:space="preserve">n to run smoothly. You will not be affected by capital outlay, </w:t>
      </w:r>
      <w:r>
        <w:t>op</w:t>
      </w:r>
      <w:r>
        <w:t xml:space="preserve">erating cost, upkeep or any </w:t>
      </w:r>
      <w:r>
        <w:t>prob</w:t>
      </w:r>
      <w:r>
        <w:t xml:space="preserve">lems encountered with running a </w:t>
      </w:r>
      <w:r>
        <w:t>food or refreshment business.</w:t>
      </w:r>
    </w:p>
    <w:p w:rsidR="006503C5" w:rsidRDefault="006503C5" w:rsidP="006503C5">
      <w:r>
        <w:t>BEP PROVIDES THE SUPPORT</w:t>
      </w:r>
      <w:r>
        <w:br/>
        <w:t xml:space="preserve">BEP entrepreneurs with visual </w:t>
      </w:r>
      <w:r>
        <w:t>impa</w:t>
      </w:r>
      <w:r>
        <w:t xml:space="preserve">irments will be selected by the </w:t>
      </w:r>
      <w:r>
        <w:t>Business Enterprise Progr</w:t>
      </w:r>
      <w:r>
        <w:t xml:space="preserve">am to </w:t>
      </w:r>
      <w:r>
        <w:t>mana</w:t>
      </w:r>
      <w:r>
        <w:t xml:space="preserve">ge your food service operation. </w:t>
      </w:r>
      <w:r>
        <w:t>BEP e</w:t>
      </w:r>
      <w:r>
        <w:t xml:space="preserve">ntrepreneurs are trained in the areas of customer service, </w:t>
      </w:r>
      <w:r>
        <w:t>m</w:t>
      </w:r>
      <w:r>
        <w:t xml:space="preserve">erchandising, ordering food and supplies, salesmanship, food </w:t>
      </w:r>
      <w:r>
        <w:t>sanita</w:t>
      </w:r>
      <w:r>
        <w:t xml:space="preserve">tion and operation of pertinent </w:t>
      </w:r>
      <w:r>
        <w:t>mechanical equipment.</w:t>
      </w:r>
    </w:p>
    <w:p w:rsidR="006503C5" w:rsidRDefault="006503C5" w:rsidP="006503C5">
      <w:r>
        <w:t>OUR EXPERIENCED STAFF</w:t>
      </w:r>
      <w:r>
        <w:br/>
      </w:r>
      <w:r>
        <w:t>Our ex</w:t>
      </w:r>
      <w:r>
        <w:t xml:space="preserve">perienced staff will meet with </w:t>
      </w:r>
      <w:r>
        <w:t>you t</w:t>
      </w:r>
      <w:r>
        <w:t xml:space="preserve">o customize a food service plan\ </w:t>
      </w:r>
      <w:r>
        <w:t>that will best suit your needs.</w:t>
      </w:r>
    </w:p>
    <w:p w:rsidR="006503C5" w:rsidRDefault="006503C5" w:rsidP="006503C5">
      <w:r>
        <w:t>Start by giving us a call!</w:t>
      </w:r>
      <w:r>
        <w:br/>
        <w:t>Business Enterprise Program</w:t>
      </w:r>
      <w:r>
        <w:br/>
      </w:r>
      <w:r>
        <w:t>1.800.443.1000 ext. 5280</w:t>
      </w:r>
    </w:p>
    <w:p w:rsidR="006503C5" w:rsidRDefault="006503C5" w:rsidP="006503C5">
      <w:pPr>
        <w:spacing w:after="0"/>
      </w:pPr>
      <w:r>
        <w:t>RANDOLPH-SHEPPARD ACT</w:t>
      </w:r>
    </w:p>
    <w:p w:rsidR="006503C5" w:rsidRDefault="006503C5" w:rsidP="006503C5">
      <w:pPr>
        <w:spacing w:after="0"/>
      </w:pPr>
      <w:r>
        <w:t xml:space="preserve">The Mississippi Department of </w:t>
      </w:r>
      <w:r>
        <w:t>Rehab</w:t>
      </w:r>
      <w:r>
        <w:t xml:space="preserve">ilitation Services, through the </w:t>
      </w:r>
      <w:r>
        <w:t>Office o</w:t>
      </w:r>
      <w:r>
        <w:t xml:space="preserve">f Vocational Rehabilitation for </w:t>
      </w:r>
      <w:r>
        <w:t>t</w:t>
      </w:r>
      <w:r>
        <w:t xml:space="preserve">he Blind, operates the Business </w:t>
      </w:r>
      <w:r>
        <w:t>Enter</w:t>
      </w:r>
      <w:r>
        <w:t xml:space="preserve">prise Program and serves as the State Licensing Agency for the </w:t>
      </w:r>
      <w:r>
        <w:t>Rand</w:t>
      </w:r>
      <w:r>
        <w:t xml:space="preserve">olph-Sheppard Act. The 1936 act </w:t>
      </w:r>
      <w:r>
        <w:t>was e</w:t>
      </w:r>
      <w:r>
        <w:t xml:space="preserve">nacted to provide blind persons with employment through the </w:t>
      </w:r>
      <w:r>
        <w:t>ope</w:t>
      </w:r>
      <w:r>
        <w:t xml:space="preserve">ration of vending facilities in </w:t>
      </w:r>
      <w:r>
        <w:t>federal</w:t>
      </w:r>
      <w:r>
        <w:t xml:space="preserve"> buildings. Shortly thereafter, </w:t>
      </w:r>
      <w:r>
        <w:t>the states estab</w:t>
      </w:r>
      <w:r>
        <w:t xml:space="preserve">lished similar laws that </w:t>
      </w:r>
      <w:r>
        <w:t>i</w:t>
      </w:r>
      <w:r>
        <w:t xml:space="preserve">ncluded state, county, city and municipal buildings. Vicksburg </w:t>
      </w:r>
      <w:r>
        <w:t>opened th</w:t>
      </w:r>
      <w:r>
        <w:t xml:space="preserve">e first Mississippi facility in </w:t>
      </w:r>
      <w:r>
        <w:t>1938.</w:t>
      </w:r>
      <w:r>
        <w:t xml:space="preserve"> Today we have 38 blind vendors from Olive Branch to Biloxi and </w:t>
      </w:r>
      <w:r>
        <w:t>V</w:t>
      </w:r>
      <w:r>
        <w:t xml:space="preserve">icksburg to Meridian in over 60 </w:t>
      </w:r>
      <w:r>
        <w:t>locations in Mississippi.</w:t>
      </w:r>
    </w:p>
    <w:p w:rsidR="006503C5" w:rsidRDefault="006503C5" w:rsidP="006503C5">
      <w:pPr>
        <w:spacing w:after="0"/>
      </w:pPr>
    </w:p>
    <w:p w:rsidR="006503C5" w:rsidRDefault="006503C5" w:rsidP="006503C5">
      <w:pPr>
        <w:spacing w:after="0"/>
      </w:pPr>
      <w:r>
        <w:t>Wouldn</w:t>
      </w:r>
      <w:r>
        <w:t xml:space="preserve">’t you like to have the comfort </w:t>
      </w:r>
      <w:r>
        <w:t>and co</w:t>
      </w:r>
      <w:r>
        <w:t xml:space="preserve">nvenience of a facility on your </w:t>
      </w:r>
      <w:r>
        <w:t>pre</w:t>
      </w:r>
      <w:r>
        <w:t xml:space="preserve">mises? By working with BEP, you </w:t>
      </w:r>
      <w:r>
        <w:t>co</w:t>
      </w:r>
      <w:r>
        <w:t xml:space="preserve">uld provide your employees with </w:t>
      </w:r>
      <w:r>
        <w:t>the op</w:t>
      </w:r>
      <w:r>
        <w:t xml:space="preserve">tion of buying a cup of coffee, </w:t>
      </w:r>
      <w:r>
        <w:t>ref</w:t>
      </w:r>
      <w:r>
        <w:t xml:space="preserve">reshing beverage, healthy snack </w:t>
      </w:r>
      <w:r>
        <w:t>or delicious lun</w:t>
      </w:r>
      <w:r>
        <w:t xml:space="preserve">ch, steps </w:t>
      </w:r>
      <w:r>
        <w:t>from their office</w:t>
      </w:r>
      <w:r>
        <w:t>.</w:t>
      </w:r>
    </w:p>
    <w:p w:rsidR="006503C5" w:rsidRDefault="006503C5" w:rsidP="006503C5">
      <w:pPr>
        <w:spacing w:after="0"/>
      </w:pPr>
    </w:p>
    <w:p w:rsidR="006503C5" w:rsidRDefault="006503C5" w:rsidP="006503C5">
      <w:pPr>
        <w:spacing w:after="0"/>
      </w:pPr>
      <w:r>
        <w:t>Chris Howard, Executive Director</w:t>
      </w:r>
    </w:p>
    <w:p w:rsidR="006503C5" w:rsidRDefault="006503C5" w:rsidP="006503C5">
      <w:pPr>
        <w:spacing w:after="0"/>
      </w:pPr>
      <w:r>
        <w:t>1281 Highway 51 North Madison, MS 39110</w:t>
      </w:r>
    </w:p>
    <w:p w:rsidR="006503C5" w:rsidRDefault="006503C5" w:rsidP="006503C5">
      <w:pPr>
        <w:spacing w:after="0"/>
      </w:pPr>
      <w:r>
        <w:t xml:space="preserve">1-800-443-1000 • </w:t>
      </w:r>
      <w:hyperlink r:id="rId4" w:history="1">
        <w:r w:rsidRPr="00B35F9E">
          <w:rPr>
            <w:rStyle w:val="Hyperlink"/>
          </w:rPr>
          <w:t>www.mdrs.ms.gov</w:t>
        </w:r>
      </w:hyperlink>
    </w:p>
    <w:p w:rsidR="006503C5" w:rsidRDefault="006503C5" w:rsidP="006503C5">
      <w:pPr>
        <w:spacing w:after="0"/>
      </w:pPr>
    </w:p>
    <w:p w:rsidR="006503C5" w:rsidRPr="006503C5" w:rsidRDefault="006503C5" w:rsidP="006503C5">
      <w:pPr>
        <w:spacing w:after="0"/>
      </w:pPr>
      <w:r>
        <w:t>7/2018</w:t>
      </w:r>
      <w:bookmarkStart w:id="0" w:name="_GoBack"/>
      <w:bookmarkEnd w:id="0"/>
    </w:p>
    <w:sectPr w:rsidR="006503C5" w:rsidRPr="0065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C5"/>
    <w:rsid w:val="006503C5"/>
    <w:rsid w:val="008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68AC"/>
  <w15:chartTrackingRefBased/>
  <w15:docId w15:val="{5FB3A605-3FB2-4C58-902F-E4952FAF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rs.ms.gov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380103C1FAF4597092592CA7B0E18" ma:contentTypeVersion="7" ma:contentTypeDescription="Create a new document." ma:contentTypeScope="" ma:versionID="7f1efab964223fce78d679210cee8cbc">
  <xsd:schema xmlns:xsd="http://www.w3.org/2001/XMLSchema" xmlns:xs="http://www.w3.org/2001/XMLSchema" xmlns:p="http://schemas.microsoft.com/office/2006/metadata/properties" xmlns:ns1="http://schemas.microsoft.com/sharepoint/v3" xmlns:ns2="39a037f0-3c4f-4354-b5b4-2a6b56f79b6b" targetNamespace="http://schemas.microsoft.com/office/2006/metadata/properties" ma:root="true" ma:fieldsID="e73bfad0fd8c7f7b6b72393de9a98efd" ns1:_="" ns2:_="">
    <xsd:import namespace="http://schemas.microsoft.com/sharepoint/v3"/>
    <xsd:import namespace="39a037f0-3c4f-4354-b5b4-2a6b56f79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37f0-3c4f-4354-b5b4-2a6b56f7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7BC2D8-5E7B-483B-9010-A6C7599308EC}"/>
</file>

<file path=customXml/itemProps2.xml><?xml version="1.0" encoding="utf-8"?>
<ds:datastoreItem xmlns:ds="http://schemas.openxmlformats.org/officeDocument/2006/customXml" ds:itemID="{6094B88C-3C38-4B5B-8D99-6EF273958454}"/>
</file>

<file path=customXml/itemProps3.xml><?xml version="1.0" encoding="utf-8"?>
<ds:datastoreItem xmlns:ds="http://schemas.openxmlformats.org/officeDocument/2006/customXml" ds:itemID="{D9048C71-557C-494E-B607-D3C16F319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Helms</dc:creator>
  <cp:keywords/>
  <dc:description/>
  <cp:lastModifiedBy>Megan Helms</cp:lastModifiedBy>
  <cp:revision>1</cp:revision>
  <dcterms:created xsi:type="dcterms:W3CDTF">2022-01-14T20:08:00Z</dcterms:created>
  <dcterms:modified xsi:type="dcterms:W3CDTF">2022-01-14T20:14:00Z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0x010100F2C380103C1FAF4597092592CA7B0E18</vt:lpwstr>
  </property>
</Properties>
</file>