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EAC8" w14:textId="77777777" w:rsidR="003B2808" w:rsidRDefault="00D0727F">
      <w:pPr>
        <w:ind w:left="13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21F67E2" wp14:editId="66550CC9">
            <wp:extent cx="1978773" cy="400050"/>
            <wp:effectExtent l="0" t="0" r="0" b="0"/>
            <wp:docPr id="1" name="Image 1" descr="MDRS Logo&#10;&#10;Mississippi Department Of Rehabilitation Services - Opportunities for Independenc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MDRS Logo&#10;&#10;Mississippi Department Of Rehabilitation Services - Opportunities for Independence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8773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4D012" w14:textId="77777777" w:rsidR="003B2808" w:rsidRDefault="00D0727F">
      <w:pPr>
        <w:pStyle w:val="Heading1"/>
        <w:spacing w:before="24" w:line="731" w:lineRule="exact"/>
      </w:pPr>
      <w:r>
        <w:rPr>
          <w:color w:val="024E80"/>
          <w:spacing w:val="-2"/>
        </w:rPr>
        <w:t>PARTNER</w:t>
      </w:r>
    </w:p>
    <w:p w14:paraId="7C8F456F" w14:textId="77777777" w:rsidR="003B2808" w:rsidRDefault="00D0727F">
      <w:pPr>
        <w:pStyle w:val="Heading2"/>
      </w:pPr>
      <w:r>
        <w:rPr>
          <w:color w:val="024E80"/>
        </w:rPr>
        <w:t>TRAINING</w:t>
      </w:r>
      <w:r>
        <w:rPr>
          <w:color w:val="024E80"/>
          <w:spacing w:val="6"/>
        </w:rPr>
        <w:t xml:space="preserve"> </w:t>
      </w:r>
      <w:r>
        <w:rPr>
          <w:color w:val="024E80"/>
          <w:spacing w:val="-2"/>
        </w:rPr>
        <w:t>PROGRAMS</w:t>
      </w:r>
    </w:p>
    <w:p w14:paraId="1F67C01E" w14:textId="77777777" w:rsidR="003B2808" w:rsidRDefault="00D0727F">
      <w:pPr>
        <w:pStyle w:val="Heading3"/>
        <w:spacing w:before="83" w:line="199" w:lineRule="auto"/>
        <w:ind w:left="954" w:right="968"/>
      </w:pPr>
      <w:r>
        <w:rPr>
          <w:color w:val="7A232E"/>
        </w:rPr>
        <w:t>Partner</w:t>
      </w:r>
      <w:r>
        <w:rPr>
          <w:color w:val="7A232E"/>
          <w:spacing w:val="-8"/>
        </w:rPr>
        <w:t xml:space="preserve"> </w:t>
      </w:r>
      <w:r>
        <w:rPr>
          <w:color w:val="7A232E"/>
        </w:rPr>
        <w:t>with</w:t>
      </w:r>
      <w:r>
        <w:rPr>
          <w:color w:val="7A232E"/>
          <w:spacing w:val="-8"/>
        </w:rPr>
        <w:t xml:space="preserve"> </w:t>
      </w:r>
      <w:r>
        <w:rPr>
          <w:color w:val="7A232E"/>
        </w:rPr>
        <w:t>MDRS</w:t>
      </w:r>
      <w:r>
        <w:rPr>
          <w:color w:val="7A232E"/>
          <w:spacing w:val="-8"/>
        </w:rPr>
        <w:t xml:space="preserve"> </w:t>
      </w:r>
      <w:r>
        <w:rPr>
          <w:color w:val="7A232E"/>
        </w:rPr>
        <w:t>to</w:t>
      </w:r>
      <w:r>
        <w:rPr>
          <w:color w:val="7A232E"/>
          <w:spacing w:val="-8"/>
        </w:rPr>
        <w:t xml:space="preserve"> </w:t>
      </w:r>
      <w:r>
        <w:rPr>
          <w:color w:val="7A232E"/>
        </w:rPr>
        <w:t>build your future workforce</w:t>
      </w:r>
    </w:p>
    <w:p w14:paraId="6A41FE10" w14:textId="77777777" w:rsidR="003B2808" w:rsidRDefault="00D0727F">
      <w:pPr>
        <w:pStyle w:val="BodyText"/>
        <w:spacing w:before="161" w:line="254" w:lineRule="auto"/>
        <w:ind w:left="158" w:right="175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8BF1A80" wp14:editId="766867BF">
                <wp:simplePos x="0" y="0"/>
                <wp:positionH relativeFrom="page">
                  <wp:posOffset>0</wp:posOffset>
                </wp:positionH>
                <wp:positionV relativeFrom="paragraph">
                  <wp:posOffset>1129471</wp:posOffset>
                </wp:positionV>
                <wp:extent cx="3657600" cy="79946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57600" cy="799465"/>
                          <a:chOff x="0" y="0"/>
                          <a:chExt cx="3657600" cy="79946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3657600" cy="799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0" h="799465">
                                <a:moveTo>
                                  <a:pt x="3657600" y="0"/>
                                </a:moveTo>
                                <a:lnTo>
                                  <a:pt x="3657600" y="798893"/>
                                </a:lnTo>
                                <a:lnTo>
                                  <a:pt x="0" y="798893"/>
                                </a:lnTo>
                                <a:lnTo>
                                  <a:pt x="0" y="0"/>
                                </a:lnTo>
                                <a:lnTo>
                                  <a:pt x="365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23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657600" cy="799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133E4D" w14:textId="77777777" w:rsidR="003B2808" w:rsidRDefault="00D0727F">
                              <w:pPr>
                                <w:spacing w:before="110"/>
                                <w:ind w:left="166" w:right="167"/>
                                <w:jc w:val="center"/>
                                <w:rPr>
                                  <w:rFonts w:ascii="Franklin Gothic Demi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6"/>
                                </w:rPr>
                                <w:t>KEY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6"/>
                                </w:rPr>
                                <w:t>BENEFIT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BUSINESS</w:t>
                              </w:r>
                            </w:p>
                            <w:p w14:paraId="7649FBCB" w14:textId="77777777" w:rsidR="003B2808" w:rsidRDefault="00D0727F">
                              <w:pPr>
                                <w:spacing w:before="84" w:line="244" w:lineRule="auto"/>
                                <w:ind w:left="166" w:right="167"/>
                                <w:jc w:val="center"/>
                                <w:rPr>
                                  <w:rFonts w:ascii="Franklin Gothic Demi" w:hAnsi="Franklin Gothic Demi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6"/>
                                </w:rPr>
                                <w:t>MDRS covers wages and workers’ compensation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6"/>
                                </w:rPr>
                                <w:t>qualifying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6"/>
                                </w:rPr>
                                <w:t>clients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BF1A80" id="Group 2" o:spid="_x0000_s1026" style="position:absolute;left:0;text-align:left;margin-left:0;margin-top:88.95pt;width:4in;height:62.95pt;z-index:15729152;mso-wrap-distance-left:0;mso-wrap-distance-right:0;mso-position-horizontal-relative:page" coordsize="36576,7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">
                <v:shape id="Graphic 3" o:spid="_x0000_s1027" style="position:absolute;width:36576;height:7994;visibility:visible;mso-wrap-style:square;v-text-anchor:top" coordsize="3657600,799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" path="m3657600,r,798893l,798893,,,3657600,xe" fillcolor="#7a232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36576;height:7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D133E4D" w14:textId="77777777" w:rsidR="003B2808" w:rsidRDefault="00D0727F">
                        <w:pPr>
                          <w:spacing w:before="110"/>
                          <w:ind w:left="166" w:right="167"/>
                          <w:jc w:val="center"/>
                          <w:rPr>
                            <w:rFonts w:ascii="Franklin Gothic Demi"/>
                            <w:b/>
                            <w:sz w:val="26"/>
                          </w:rPr>
                        </w:pPr>
                        <w:r>
                          <w:rPr>
                            <w:rFonts w:ascii="Franklin Gothic Demi"/>
                            <w:b/>
                            <w:color w:val="FFFFFF"/>
                            <w:sz w:val="26"/>
                          </w:rPr>
                          <w:t>A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6"/>
                          </w:rPr>
                          <w:t>KEY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6"/>
                          </w:rPr>
                          <w:t>BENEFIT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6"/>
                          </w:rPr>
                          <w:t>YOUR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2"/>
                            <w:sz w:val="26"/>
                          </w:rPr>
                          <w:t>BUSINESS</w:t>
                        </w:r>
                      </w:p>
                      <w:p w14:paraId="7649FBCB" w14:textId="77777777" w:rsidR="003B2808" w:rsidRDefault="00D0727F">
                        <w:pPr>
                          <w:spacing w:before="84" w:line="244" w:lineRule="auto"/>
                          <w:ind w:left="166" w:right="167"/>
                          <w:jc w:val="center"/>
                          <w:rPr>
                            <w:rFonts w:ascii="Franklin Gothic Demi" w:hAnsi="Franklin Gothic Demi"/>
                            <w:b/>
                            <w:sz w:val="26"/>
                          </w:rPr>
                        </w:pP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6"/>
                          </w:rPr>
                          <w:t>MDRS covers wages and workers’ compensation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6"/>
                          </w:rPr>
                          <w:t>qualifying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6"/>
                          </w:rPr>
                          <w:t>clients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10202"/>
        </w:rPr>
        <w:t>MDRS</w:t>
      </w:r>
      <w:r>
        <w:rPr>
          <w:color w:val="010202"/>
          <w:spacing w:val="-12"/>
        </w:rPr>
        <w:t xml:space="preserve"> </w:t>
      </w:r>
      <w:r>
        <w:rPr>
          <w:color w:val="010202"/>
        </w:rPr>
        <w:t>partners</w:t>
      </w:r>
      <w:r>
        <w:rPr>
          <w:color w:val="010202"/>
          <w:spacing w:val="-11"/>
        </w:rPr>
        <w:t xml:space="preserve"> </w:t>
      </w:r>
      <w:r>
        <w:rPr>
          <w:color w:val="010202"/>
        </w:rPr>
        <w:t>with</w:t>
      </w:r>
      <w:r>
        <w:rPr>
          <w:color w:val="010202"/>
          <w:spacing w:val="-12"/>
        </w:rPr>
        <w:t xml:space="preserve"> </w:t>
      </w:r>
      <w:r>
        <w:rPr>
          <w:color w:val="010202"/>
        </w:rPr>
        <w:t>businesses</w:t>
      </w:r>
      <w:r>
        <w:rPr>
          <w:color w:val="010202"/>
          <w:spacing w:val="-12"/>
        </w:rPr>
        <w:t xml:space="preserve"> </w:t>
      </w:r>
      <w:r>
        <w:rPr>
          <w:color w:val="010202"/>
        </w:rPr>
        <w:t>to</w:t>
      </w:r>
      <w:r>
        <w:rPr>
          <w:color w:val="010202"/>
          <w:spacing w:val="-11"/>
        </w:rPr>
        <w:t xml:space="preserve"> </w:t>
      </w:r>
      <w:r>
        <w:rPr>
          <w:color w:val="010202"/>
        </w:rPr>
        <w:t>provide</w:t>
      </w:r>
      <w:r>
        <w:rPr>
          <w:color w:val="010202"/>
          <w:spacing w:val="-11"/>
        </w:rPr>
        <w:t xml:space="preserve"> </w:t>
      </w:r>
      <w:r>
        <w:rPr>
          <w:color w:val="010202"/>
        </w:rPr>
        <w:t>structured, time-limited training and work experience in real workplaces. We work with you to create meaningful experiences that support your business needs and help participants learn real job skills.</w:t>
      </w:r>
    </w:p>
    <w:p w14:paraId="00BC8A60" w14:textId="77777777" w:rsidR="003B2808" w:rsidRDefault="003B2808">
      <w:pPr>
        <w:pStyle w:val="BodyText"/>
        <w:rPr>
          <w:sz w:val="28"/>
        </w:rPr>
      </w:pPr>
    </w:p>
    <w:p w14:paraId="5C154131" w14:textId="77777777" w:rsidR="003B2808" w:rsidRDefault="003B2808">
      <w:pPr>
        <w:pStyle w:val="BodyText"/>
        <w:rPr>
          <w:sz w:val="28"/>
        </w:rPr>
      </w:pPr>
    </w:p>
    <w:p w14:paraId="3672D71C" w14:textId="77777777" w:rsidR="003B2808" w:rsidRDefault="003B2808">
      <w:pPr>
        <w:pStyle w:val="BodyText"/>
        <w:rPr>
          <w:sz w:val="28"/>
        </w:rPr>
      </w:pPr>
    </w:p>
    <w:p w14:paraId="6EB31819" w14:textId="77777777" w:rsidR="003B2808" w:rsidRDefault="003B2808">
      <w:pPr>
        <w:pStyle w:val="BodyText"/>
        <w:rPr>
          <w:sz w:val="28"/>
        </w:rPr>
      </w:pPr>
    </w:p>
    <w:p w14:paraId="67B0697F" w14:textId="77777777" w:rsidR="003B2808" w:rsidRDefault="003B2808">
      <w:pPr>
        <w:pStyle w:val="BodyText"/>
        <w:spacing w:before="29"/>
        <w:rPr>
          <w:sz w:val="28"/>
        </w:rPr>
      </w:pPr>
    </w:p>
    <w:p w14:paraId="75CC150F" w14:textId="77777777" w:rsidR="003B2808" w:rsidRDefault="00D0727F">
      <w:pPr>
        <w:pStyle w:val="Heading4"/>
      </w:pPr>
      <w:r>
        <w:rPr>
          <w:color w:val="024E80"/>
        </w:rPr>
        <w:t>WHAT</w:t>
      </w:r>
      <w:r>
        <w:rPr>
          <w:color w:val="024E80"/>
          <w:spacing w:val="-13"/>
        </w:rPr>
        <w:t xml:space="preserve"> </w:t>
      </w:r>
      <w:r>
        <w:rPr>
          <w:color w:val="024E80"/>
        </w:rPr>
        <w:t>KIND</w:t>
      </w:r>
      <w:r>
        <w:rPr>
          <w:color w:val="024E80"/>
          <w:spacing w:val="-12"/>
        </w:rPr>
        <w:t xml:space="preserve"> </w:t>
      </w:r>
      <w:r>
        <w:rPr>
          <w:color w:val="024E80"/>
        </w:rPr>
        <w:t>OF</w:t>
      </w:r>
      <w:r>
        <w:rPr>
          <w:color w:val="024E80"/>
          <w:spacing w:val="-12"/>
        </w:rPr>
        <w:t xml:space="preserve"> </w:t>
      </w:r>
      <w:r>
        <w:rPr>
          <w:color w:val="024E80"/>
        </w:rPr>
        <w:t>TRAINING</w:t>
      </w:r>
      <w:r>
        <w:rPr>
          <w:color w:val="024E80"/>
          <w:spacing w:val="-12"/>
        </w:rPr>
        <w:t xml:space="preserve"> </w:t>
      </w:r>
      <w:r>
        <w:rPr>
          <w:color w:val="024E80"/>
        </w:rPr>
        <w:t>CAN</w:t>
      </w:r>
      <w:r>
        <w:rPr>
          <w:color w:val="024E80"/>
          <w:spacing w:val="-12"/>
        </w:rPr>
        <w:t xml:space="preserve"> </w:t>
      </w:r>
      <w:r>
        <w:rPr>
          <w:color w:val="024E80"/>
        </w:rPr>
        <w:t>WE</w:t>
      </w:r>
      <w:r>
        <w:rPr>
          <w:color w:val="024E80"/>
          <w:spacing w:val="-13"/>
        </w:rPr>
        <w:t xml:space="preserve"> </w:t>
      </w:r>
      <w:r>
        <w:rPr>
          <w:color w:val="024E80"/>
          <w:spacing w:val="-2"/>
        </w:rPr>
        <w:t>PROVIDE?</w:t>
      </w:r>
    </w:p>
    <w:p w14:paraId="3150DE2E" w14:textId="77777777" w:rsidR="003B2808" w:rsidRDefault="00D0727F">
      <w:pPr>
        <w:pStyle w:val="Heading5"/>
        <w:ind w:firstLine="0"/>
      </w:pPr>
      <w:r>
        <w:rPr>
          <w:color w:val="3E5641"/>
          <w:spacing w:val="-2"/>
        </w:rPr>
        <w:t>COMMUNITY-BASED</w:t>
      </w:r>
      <w:r>
        <w:rPr>
          <w:color w:val="3E5641"/>
        </w:rPr>
        <w:t xml:space="preserve"> </w:t>
      </w:r>
      <w:r>
        <w:rPr>
          <w:color w:val="3E5641"/>
          <w:spacing w:val="-2"/>
        </w:rPr>
        <w:t>TRAINING</w:t>
      </w:r>
    </w:p>
    <w:p w14:paraId="06685CC3" w14:textId="77777777" w:rsidR="003B2808" w:rsidRDefault="00D0727F">
      <w:pPr>
        <w:pStyle w:val="BodyText"/>
        <w:spacing w:line="254" w:lineRule="auto"/>
        <w:ind w:left="178" w:right="156"/>
        <w:jc w:val="both"/>
      </w:pPr>
      <w:r>
        <w:rPr>
          <w:color w:val="010202"/>
        </w:rPr>
        <w:t xml:space="preserve">Short-term training in your workplace that lets a participant learn real job tasks with guidance and </w:t>
      </w:r>
      <w:r>
        <w:rPr>
          <w:color w:val="010202"/>
          <w:spacing w:val="-2"/>
        </w:rPr>
        <w:t>support.</w:t>
      </w:r>
    </w:p>
    <w:p w14:paraId="6CBB5458" w14:textId="77777777" w:rsidR="003B2808" w:rsidRDefault="00D0727F">
      <w:pPr>
        <w:pStyle w:val="Heading5"/>
        <w:spacing w:before="95"/>
        <w:ind w:firstLine="0"/>
      </w:pPr>
      <w:r>
        <w:rPr>
          <w:color w:val="3E5641"/>
          <w:spacing w:val="-2"/>
        </w:rPr>
        <w:t>WORK-BASED</w:t>
      </w:r>
      <w:r>
        <w:rPr>
          <w:color w:val="3E5641"/>
          <w:spacing w:val="-7"/>
        </w:rPr>
        <w:t xml:space="preserve"> </w:t>
      </w:r>
      <w:r>
        <w:rPr>
          <w:color w:val="3E5641"/>
          <w:spacing w:val="-2"/>
        </w:rPr>
        <w:t>LEARNING</w:t>
      </w:r>
    </w:p>
    <w:p w14:paraId="699F93F3" w14:textId="77777777" w:rsidR="003B2808" w:rsidRDefault="00D0727F">
      <w:pPr>
        <w:pStyle w:val="BodyText"/>
        <w:spacing w:line="254" w:lineRule="auto"/>
        <w:ind w:left="178" w:right="156"/>
        <w:jc w:val="both"/>
      </w:pPr>
      <w:r>
        <w:rPr>
          <w:color w:val="010202"/>
        </w:rPr>
        <w:t xml:space="preserve">A structured work experience focused on workplace skills, career exploration, and hands-on learning for </w:t>
      </w:r>
      <w:r>
        <w:rPr>
          <w:color w:val="010202"/>
          <w:spacing w:val="-2"/>
        </w:rPr>
        <w:t>students.</w:t>
      </w:r>
    </w:p>
    <w:p w14:paraId="29FBC558" w14:textId="77777777" w:rsidR="003B2808" w:rsidRDefault="00D0727F">
      <w:pPr>
        <w:pStyle w:val="Heading5"/>
        <w:spacing w:before="101"/>
        <w:ind w:firstLine="0"/>
      </w:pPr>
      <w:r>
        <w:rPr>
          <w:color w:val="3E5641"/>
          <w:spacing w:val="-2"/>
        </w:rPr>
        <w:t>INTERNSHIP/WORK</w:t>
      </w:r>
      <w:r>
        <w:rPr>
          <w:color w:val="3E5641"/>
          <w:spacing w:val="-9"/>
        </w:rPr>
        <w:t xml:space="preserve"> </w:t>
      </w:r>
      <w:r>
        <w:rPr>
          <w:color w:val="3E5641"/>
          <w:spacing w:val="-2"/>
        </w:rPr>
        <w:t>EXPERIENCE</w:t>
      </w:r>
    </w:p>
    <w:p w14:paraId="3ACE824F" w14:textId="77777777" w:rsidR="003B2808" w:rsidRDefault="00D0727F">
      <w:pPr>
        <w:pStyle w:val="BodyText"/>
        <w:spacing w:line="254" w:lineRule="auto"/>
        <w:ind w:left="178" w:right="155"/>
        <w:jc w:val="both"/>
      </w:pPr>
      <w:r>
        <w:rPr>
          <w:color w:val="010202"/>
        </w:rPr>
        <w:t>A time-limited opportunity for a participant to gain practical experience in an integrated workplace.</w:t>
      </w:r>
    </w:p>
    <w:p w14:paraId="1F69D32A" w14:textId="77777777" w:rsidR="003B2808" w:rsidRDefault="00D0727F">
      <w:pPr>
        <w:spacing w:before="60" w:line="211" w:lineRule="auto"/>
        <w:ind w:left="773" w:hanging="468"/>
        <w:rPr>
          <w:rFonts w:ascii="Candara"/>
          <w:i/>
          <w:sz w:val="20"/>
        </w:rPr>
      </w:pPr>
      <w:r>
        <w:rPr>
          <w:rFonts w:ascii="Candara"/>
          <w:i/>
          <w:color w:val="221E1F"/>
          <w:sz w:val="20"/>
        </w:rPr>
        <w:t>Training</w:t>
      </w:r>
      <w:r>
        <w:rPr>
          <w:rFonts w:ascii="Candara"/>
          <w:i/>
          <w:color w:val="221E1F"/>
          <w:spacing w:val="-5"/>
          <w:sz w:val="20"/>
        </w:rPr>
        <w:t xml:space="preserve"> </w:t>
      </w:r>
      <w:r>
        <w:rPr>
          <w:rFonts w:ascii="Candara"/>
          <w:i/>
          <w:color w:val="221E1F"/>
          <w:sz w:val="20"/>
        </w:rPr>
        <w:t>experiences</w:t>
      </w:r>
      <w:r>
        <w:rPr>
          <w:rFonts w:ascii="Candara"/>
          <w:i/>
          <w:color w:val="221E1F"/>
          <w:spacing w:val="-6"/>
          <w:sz w:val="20"/>
        </w:rPr>
        <w:t xml:space="preserve"> </w:t>
      </w:r>
      <w:r>
        <w:rPr>
          <w:rFonts w:ascii="Candara"/>
          <w:i/>
          <w:color w:val="221E1F"/>
          <w:sz w:val="20"/>
        </w:rPr>
        <w:t>may</w:t>
      </w:r>
      <w:r>
        <w:rPr>
          <w:rFonts w:ascii="Candara"/>
          <w:i/>
          <w:color w:val="221E1F"/>
          <w:spacing w:val="-6"/>
          <w:sz w:val="20"/>
        </w:rPr>
        <w:t xml:space="preserve"> </w:t>
      </w:r>
      <w:r>
        <w:rPr>
          <w:rFonts w:ascii="Candara"/>
          <w:i/>
          <w:color w:val="221E1F"/>
          <w:sz w:val="20"/>
        </w:rPr>
        <w:t>be</w:t>
      </w:r>
      <w:r>
        <w:rPr>
          <w:rFonts w:ascii="Candara"/>
          <w:i/>
          <w:color w:val="221E1F"/>
          <w:spacing w:val="-5"/>
          <w:sz w:val="20"/>
        </w:rPr>
        <w:t xml:space="preserve"> </w:t>
      </w:r>
      <w:r>
        <w:rPr>
          <w:rFonts w:ascii="Candara"/>
          <w:i/>
          <w:color w:val="221E1F"/>
          <w:sz w:val="20"/>
        </w:rPr>
        <w:t>adjusted</w:t>
      </w:r>
      <w:r>
        <w:rPr>
          <w:rFonts w:ascii="Candara"/>
          <w:i/>
          <w:color w:val="221E1F"/>
          <w:spacing w:val="-6"/>
          <w:sz w:val="20"/>
        </w:rPr>
        <w:t xml:space="preserve"> </w:t>
      </w:r>
      <w:r>
        <w:rPr>
          <w:rFonts w:ascii="Candara"/>
          <w:i/>
          <w:color w:val="221E1F"/>
          <w:sz w:val="20"/>
        </w:rPr>
        <w:t>or</w:t>
      </w:r>
      <w:r>
        <w:rPr>
          <w:rFonts w:ascii="Candara"/>
          <w:i/>
          <w:color w:val="221E1F"/>
          <w:spacing w:val="-5"/>
          <w:sz w:val="20"/>
        </w:rPr>
        <w:t xml:space="preserve"> </w:t>
      </w:r>
      <w:r>
        <w:rPr>
          <w:rFonts w:ascii="Candara"/>
          <w:i/>
          <w:color w:val="221E1F"/>
          <w:sz w:val="20"/>
        </w:rPr>
        <w:t>concluded</w:t>
      </w:r>
      <w:r>
        <w:rPr>
          <w:rFonts w:ascii="Candara"/>
          <w:i/>
          <w:color w:val="221E1F"/>
          <w:spacing w:val="-6"/>
          <w:sz w:val="20"/>
        </w:rPr>
        <w:t xml:space="preserve"> </w:t>
      </w:r>
      <w:r>
        <w:rPr>
          <w:rFonts w:ascii="Candara"/>
          <w:i/>
          <w:color w:val="221E1F"/>
          <w:sz w:val="20"/>
        </w:rPr>
        <w:t>at</w:t>
      </w:r>
      <w:r>
        <w:rPr>
          <w:rFonts w:ascii="Candara"/>
          <w:i/>
          <w:color w:val="221E1F"/>
          <w:spacing w:val="-6"/>
          <w:sz w:val="20"/>
        </w:rPr>
        <w:t xml:space="preserve"> </w:t>
      </w:r>
      <w:r>
        <w:rPr>
          <w:rFonts w:ascii="Candara"/>
          <w:i/>
          <w:color w:val="221E1F"/>
          <w:sz w:val="20"/>
        </w:rPr>
        <w:t>any</w:t>
      </w:r>
      <w:r>
        <w:rPr>
          <w:rFonts w:ascii="Candara"/>
          <w:i/>
          <w:color w:val="221E1F"/>
          <w:spacing w:val="-6"/>
          <w:sz w:val="20"/>
        </w:rPr>
        <w:t xml:space="preserve"> </w:t>
      </w:r>
      <w:r>
        <w:rPr>
          <w:rFonts w:ascii="Candara"/>
          <w:i/>
          <w:color w:val="221E1F"/>
          <w:sz w:val="20"/>
        </w:rPr>
        <w:t>time based on the needs of the participant and business.</w:t>
      </w:r>
    </w:p>
    <w:p w14:paraId="39D6AA28" w14:textId="77777777" w:rsidR="003B2808" w:rsidRDefault="00D0727F">
      <w:pPr>
        <w:pStyle w:val="BodyText"/>
        <w:spacing w:before="11"/>
        <w:rPr>
          <w:rFonts w:ascii="Candara"/>
          <w:i/>
          <w:sz w:val="3"/>
        </w:rPr>
      </w:pPr>
      <w:r>
        <w:rPr>
          <w:rFonts w:ascii="Candara"/>
          <w:i/>
          <w:noProof/>
          <w:sz w:val="3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E60F161" wp14:editId="0818D029">
                <wp:simplePos x="0" y="0"/>
                <wp:positionH relativeFrom="page">
                  <wp:posOffset>108484</wp:posOffset>
                </wp:positionH>
                <wp:positionV relativeFrom="paragraph">
                  <wp:posOffset>45530</wp:posOffset>
                </wp:positionV>
                <wp:extent cx="3441700" cy="165417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41700" cy="1654175"/>
                          <a:chOff x="0" y="0"/>
                          <a:chExt cx="3441700" cy="16541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350" y="97596"/>
                            <a:ext cx="3429000" cy="155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0" h="1550035">
                                <a:moveTo>
                                  <a:pt x="548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9666"/>
                                </a:lnTo>
                                <a:lnTo>
                                  <a:pt x="3429000" y="1549666"/>
                                </a:lnTo>
                                <a:lnTo>
                                  <a:pt x="3429000" y="4813"/>
                                </a:lnTo>
                                <a:lnTo>
                                  <a:pt x="2897200" y="481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A232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3441700" cy="165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AEF719" w14:textId="77777777" w:rsidR="003B2808" w:rsidRDefault="00D0727F">
                              <w:pPr>
                                <w:ind w:left="944"/>
                                <w:rPr>
                                  <w:rFonts w:ascii="Franklin Gothic Dem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Franklin Gothic Demi"/>
                                  <w:b/>
                                  <w:color w:val="7A232E"/>
                                  <w:sz w:val="28"/>
                                </w:rPr>
                                <w:t>WHY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7A232E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7A232E"/>
                                  <w:sz w:val="28"/>
                                </w:rPr>
                                <w:t>PARTNER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7A232E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7A232E"/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7A232E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7A232E"/>
                                  <w:spacing w:val="-2"/>
                                  <w:sz w:val="28"/>
                                </w:rPr>
                                <w:t>MDRS?</w:t>
                              </w:r>
                            </w:p>
                            <w:p w14:paraId="724A3D11" w14:textId="77777777" w:rsidR="003B2808" w:rsidRDefault="00D0727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84"/>
                                </w:tabs>
                                <w:spacing w:before="81"/>
                                <w:ind w:left="284" w:hanging="21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10202"/>
                                  <w:sz w:val="24"/>
                                </w:rPr>
                                <w:t xml:space="preserve">Build a future talent </w:t>
                              </w:r>
                              <w:r>
                                <w:rPr>
                                  <w:color w:val="010202"/>
                                  <w:spacing w:val="-2"/>
                                  <w:sz w:val="24"/>
                                </w:rPr>
                                <w:t>pipeline</w:t>
                              </w:r>
                            </w:p>
                            <w:p w14:paraId="25159DDA" w14:textId="77777777" w:rsidR="003B2808" w:rsidRDefault="00D0727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84"/>
                                </w:tabs>
                                <w:spacing w:before="41"/>
                                <w:ind w:left="284" w:hanging="21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10202"/>
                                  <w:sz w:val="24"/>
                                </w:rPr>
                                <w:t>Train</w:t>
                              </w:r>
                              <w:r>
                                <w:rPr>
                                  <w:color w:val="010202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potential</w:t>
                              </w:r>
                              <w:r>
                                <w:rPr>
                                  <w:color w:val="010202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workers</w:t>
                              </w:r>
                              <w:r>
                                <w:rPr>
                                  <w:color w:val="010202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010202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color w:val="010202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actual</w:t>
                              </w:r>
                              <w:r>
                                <w:rPr>
                                  <w:color w:val="010202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pacing w:val="-2"/>
                                  <w:sz w:val="24"/>
                                </w:rPr>
                                <w:t>workplace</w:t>
                              </w:r>
                            </w:p>
                            <w:p w14:paraId="49558498" w14:textId="77777777" w:rsidR="003B2808" w:rsidRDefault="00D0727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84"/>
                                  <w:tab w:val="left" w:pos="305"/>
                                </w:tabs>
                                <w:spacing w:before="83" w:line="194" w:lineRule="auto"/>
                                <w:ind w:right="351" w:hanging="2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10202"/>
                                  <w:sz w:val="24"/>
                                </w:rPr>
                                <w:t>Receive</w:t>
                              </w:r>
                              <w:r>
                                <w:rPr>
                                  <w:color w:val="010202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consultation,</w:t>
                              </w:r>
                              <w:r>
                                <w:rPr>
                                  <w:color w:val="010202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technical</w:t>
                              </w:r>
                              <w:r>
                                <w:rPr>
                                  <w:color w:val="010202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assistance,</w:t>
                              </w:r>
                              <w:r>
                                <w:rPr>
                                  <w:color w:val="010202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and support from MDRS</w:t>
                              </w:r>
                            </w:p>
                            <w:p w14:paraId="70CC913C" w14:textId="77777777" w:rsidR="003B2808" w:rsidRDefault="00D0727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84"/>
                                  <w:tab w:val="left" w:pos="305"/>
                                </w:tabs>
                                <w:spacing w:before="95" w:line="194" w:lineRule="auto"/>
                                <w:ind w:right="118" w:hanging="2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10202"/>
                                  <w:sz w:val="24"/>
                                </w:rPr>
                                <w:t>Access</w:t>
                              </w:r>
                              <w:r>
                                <w:rPr>
                                  <w:color w:val="010202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job</w:t>
                              </w:r>
                              <w:r>
                                <w:rPr>
                                  <w:color w:val="010202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coaching</w:t>
                              </w:r>
                              <w:r>
                                <w:rPr>
                                  <w:color w:val="010202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010202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workplace</w:t>
                              </w:r>
                              <w:r>
                                <w:rPr>
                                  <w:color w:val="010202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support</w:t>
                              </w:r>
                              <w:r>
                                <w:rPr>
                                  <w:color w:val="010202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 xml:space="preserve">when </w:t>
                              </w:r>
                              <w:r>
                                <w:rPr>
                                  <w:color w:val="010202"/>
                                  <w:spacing w:val="-2"/>
                                  <w:sz w:val="24"/>
                                </w:rPr>
                                <w:t>appropriate</w:t>
                              </w:r>
                            </w:p>
                            <w:p w14:paraId="72EC98B7" w14:textId="77777777" w:rsidR="003B2808" w:rsidRDefault="00D0727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84"/>
                                </w:tabs>
                                <w:spacing w:before="83"/>
                                <w:ind w:left="284" w:hanging="21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10202"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color w:val="010202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obligation to</w:t>
                              </w:r>
                              <w:r>
                                <w:rPr>
                                  <w:color w:val="010202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>hire after</w:t>
                              </w:r>
                              <w:r>
                                <w:rPr>
                                  <w:color w:val="010202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10202"/>
                                  <w:sz w:val="24"/>
                                </w:rPr>
                                <w:t xml:space="preserve">the </w:t>
                              </w:r>
                              <w:r>
                                <w:rPr>
                                  <w:color w:val="010202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60F161" id="Group 5" o:spid="_x0000_s1029" style="position:absolute;margin-left:8.55pt;margin-top:3.6pt;width:271pt;height:130.25pt;z-index:-15728640;mso-wrap-distance-left:0;mso-wrap-distance-right:0;mso-position-horizontal-relative:page" coordsize="34417,16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">
                <v:shape id="Graphic 6" o:spid="_x0000_s1030" style="position:absolute;left:63;top:975;width:34290;height:15501;visibility:visible;mso-wrap-style:square;v-text-anchor:top" coordsize="3429000,155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" path="m548640,l,,,1549666r3429000,l3429000,4813r-531800,e" filled="f" strokecolor="#7a232e" strokeweight="1pt">
                  <v:path arrowok="t"/>
                </v:shape>
                <v:shape id="Textbox 7" o:spid="_x0000_s1031" type="#_x0000_t202" style="position:absolute;width:34417;height:16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BAEF719" w14:textId="77777777" w:rsidR="003B2808" w:rsidRDefault="00D0727F">
                        <w:pPr>
                          <w:ind w:left="944"/>
                          <w:rPr>
                            <w:rFonts w:ascii="Franklin Gothic Demi"/>
                            <w:b/>
                            <w:sz w:val="28"/>
                          </w:rPr>
                        </w:pPr>
                        <w:r>
                          <w:rPr>
                            <w:rFonts w:ascii="Franklin Gothic Demi"/>
                            <w:b/>
                            <w:color w:val="7A232E"/>
                            <w:sz w:val="28"/>
                          </w:rPr>
                          <w:t>WHY</w:t>
                        </w:r>
                        <w:r>
                          <w:rPr>
                            <w:rFonts w:ascii="Franklin Gothic Demi"/>
                            <w:b/>
                            <w:color w:val="7A232E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7A232E"/>
                            <w:sz w:val="28"/>
                          </w:rPr>
                          <w:t>PARTNER</w:t>
                        </w:r>
                        <w:r>
                          <w:rPr>
                            <w:rFonts w:ascii="Franklin Gothic Demi"/>
                            <w:b/>
                            <w:color w:val="7A232E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7A232E"/>
                            <w:sz w:val="28"/>
                          </w:rPr>
                          <w:t>WITH</w:t>
                        </w:r>
                        <w:r>
                          <w:rPr>
                            <w:rFonts w:ascii="Franklin Gothic Demi"/>
                            <w:b/>
                            <w:color w:val="7A232E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7A232E"/>
                            <w:spacing w:val="-2"/>
                            <w:sz w:val="28"/>
                          </w:rPr>
                          <w:t>MDRS?</w:t>
                        </w:r>
                      </w:p>
                      <w:p w14:paraId="724A3D11" w14:textId="77777777" w:rsidR="003B2808" w:rsidRDefault="00D0727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84"/>
                          </w:tabs>
                          <w:spacing w:before="81"/>
                          <w:ind w:left="284" w:hanging="219"/>
                          <w:rPr>
                            <w:sz w:val="24"/>
                          </w:rPr>
                        </w:pPr>
                        <w:r>
                          <w:rPr>
                            <w:color w:val="010202"/>
                            <w:sz w:val="24"/>
                          </w:rPr>
                          <w:t xml:space="preserve">Build a future talent </w:t>
                        </w:r>
                        <w:r>
                          <w:rPr>
                            <w:color w:val="010202"/>
                            <w:spacing w:val="-2"/>
                            <w:sz w:val="24"/>
                          </w:rPr>
                          <w:t>pipeline</w:t>
                        </w:r>
                      </w:p>
                      <w:p w14:paraId="25159DDA" w14:textId="77777777" w:rsidR="003B2808" w:rsidRDefault="00D0727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84"/>
                          </w:tabs>
                          <w:spacing w:before="41"/>
                          <w:ind w:left="284" w:hanging="219"/>
                          <w:rPr>
                            <w:sz w:val="24"/>
                          </w:rPr>
                        </w:pPr>
                        <w:r>
                          <w:rPr>
                            <w:color w:val="010202"/>
                            <w:sz w:val="24"/>
                          </w:rPr>
                          <w:t>Train</w:t>
                        </w:r>
                        <w:r>
                          <w:rPr>
                            <w:color w:val="010202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potential</w:t>
                        </w:r>
                        <w:r>
                          <w:rPr>
                            <w:color w:val="010202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workers</w:t>
                        </w:r>
                        <w:r>
                          <w:rPr>
                            <w:color w:val="010202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in</w:t>
                        </w:r>
                        <w:r>
                          <w:rPr>
                            <w:color w:val="010202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your</w:t>
                        </w:r>
                        <w:r>
                          <w:rPr>
                            <w:color w:val="010202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actual</w:t>
                        </w:r>
                        <w:r>
                          <w:rPr>
                            <w:color w:val="010202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pacing w:val="-2"/>
                            <w:sz w:val="24"/>
                          </w:rPr>
                          <w:t>workplace</w:t>
                        </w:r>
                      </w:p>
                      <w:p w14:paraId="49558498" w14:textId="77777777" w:rsidR="003B2808" w:rsidRDefault="00D0727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84"/>
                            <w:tab w:val="left" w:pos="305"/>
                          </w:tabs>
                          <w:spacing w:before="83" w:line="194" w:lineRule="auto"/>
                          <w:ind w:right="351" w:hanging="240"/>
                          <w:rPr>
                            <w:sz w:val="24"/>
                          </w:rPr>
                        </w:pPr>
                        <w:r>
                          <w:rPr>
                            <w:color w:val="010202"/>
                            <w:sz w:val="24"/>
                          </w:rPr>
                          <w:t>Receive</w:t>
                        </w:r>
                        <w:r>
                          <w:rPr>
                            <w:color w:val="010202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consultation,</w:t>
                        </w:r>
                        <w:r>
                          <w:rPr>
                            <w:color w:val="010202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technical</w:t>
                        </w:r>
                        <w:r>
                          <w:rPr>
                            <w:color w:val="010202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assistance,</w:t>
                        </w:r>
                        <w:r>
                          <w:rPr>
                            <w:color w:val="010202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and support from MDRS</w:t>
                        </w:r>
                      </w:p>
                      <w:p w14:paraId="70CC913C" w14:textId="77777777" w:rsidR="003B2808" w:rsidRDefault="00D0727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84"/>
                            <w:tab w:val="left" w:pos="305"/>
                          </w:tabs>
                          <w:spacing w:before="95" w:line="194" w:lineRule="auto"/>
                          <w:ind w:right="118" w:hanging="240"/>
                          <w:rPr>
                            <w:sz w:val="24"/>
                          </w:rPr>
                        </w:pPr>
                        <w:r>
                          <w:rPr>
                            <w:color w:val="010202"/>
                            <w:sz w:val="24"/>
                          </w:rPr>
                          <w:t>Access</w:t>
                        </w:r>
                        <w:r>
                          <w:rPr>
                            <w:color w:val="010202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job</w:t>
                        </w:r>
                        <w:r>
                          <w:rPr>
                            <w:color w:val="010202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coaching</w:t>
                        </w:r>
                        <w:r>
                          <w:rPr>
                            <w:color w:val="010202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and</w:t>
                        </w:r>
                        <w:r>
                          <w:rPr>
                            <w:color w:val="010202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workplace</w:t>
                        </w:r>
                        <w:r>
                          <w:rPr>
                            <w:color w:val="010202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support</w:t>
                        </w:r>
                        <w:r>
                          <w:rPr>
                            <w:color w:val="010202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 xml:space="preserve">when </w:t>
                        </w:r>
                        <w:r>
                          <w:rPr>
                            <w:color w:val="010202"/>
                            <w:spacing w:val="-2"/>
                            <w:sz w:val="24"/>
                          </w:rPr>
                          <w:t>appropriate</w:t>
                        </w:r>
                      </w:p>
                      <w:p w14:paraId="72EC98B7" w14:textId="77777777" w:rsidR="003B2808" w:rsidRDefault="00D0727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84"/>
                          </w:tabs>
                          <w:spacing w:before="83"/>
                          <w:ind w:left="284" w:hanging="219"/>
                          <w:rPr>
                            <w:sz w:val="24"/>
                          </w:rPr>
                        </w:pPr>
                        <w:r>
                          <w:rPr>
                            <w:color w:val="010202"/>
                            <w:sz w:val="24"/>
                          </w:rPr>
                          <w:t>No</w:t>
                        </w:r>
                        <w:r>
                          <w:rPr>
                            <w:color w:val="010202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obligation to</w:t>
                        </w:r>
                        <w:r>
                          <w:rPr>
                            <w:color w:val="010202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>hire after</w:t>
                        </w:r>
                        <w:r>
                          <w:rPr>
                            <w:color w:val="010202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10202"/>
                            <w:sz w:val="24"/>
                          </w:rPr>
                          <w:t xml:space="preserve">the </w:t>
                        </w:r>
                        <w:r>
                          <w:rPr>
                            <w:color w:val="010202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4A8756" w14:textId="77777777" w:rsidR="003B2808" w:rsidRDefault="003B2808">
      <w:pPr>
        <w:pStyle w:val="BodyText"/>
        <w:rPr>
          <w:rFonts w:ascii="Candara"/>
          <w:i/>
          <w:sz w:val="3"/>
        </w:rPr>
        <w:sectPr w:rsidR="003B2808">
          <w:type w:val="continuous"/>
          <w:pgSz w:w="5760" w:h="12960"/>
          <w:pgMar w:top="220" w:right="0" w:bottom="0" w:left="0" w:header="720" w:footer="720" w:gutter="0"/>
          <w:cols w:space="720"/>
        </w:sectPr>
      </w:pPr>
    </w:p>
    <w:p w14:paraId="7536E108" w14:textId="77777777" w:rsidR="003B2808" w:rsidRDefault="00D0727F">
      <w:pPr>
        <w:pStyle w:val="Heading1"/>
        <w:ind w:right="200"/>
      </w:pPr>
      <w:r>
        <w:rPr>
          <w:color w:val="024E80"/>
          <w:spacing w:val="-2"/>
        </w:rPr>
        <w:lastRenderedPageBreak/>
        <w:t>PARTNER</w:t>
      </w:r>
    </w:p>
    <w:p w14:paraId="5563D43C" w14:textId="77777777" w:rsidR="003B2808" w:rsidRDefault="00D0727F">
      <w:pPr>
        <w:pStyle w:val="Heading2"/>
        <w:spacing w:line="485" w:lineRule="exact"/>
        <w:ind w:right="170"/>
      </w:pPr>
      <w:r>
        <w:rPr>
          <w:color w:val="024E80"/>
        </w:rPr>
        <w:t>WITH</w:t>
      </w:r>
      <w:r>
        <w:rPr>
          <w:color w:val="024E80"/>
          <w:spacing w:val="-15"/>
        </w:rPr>
        <w:t xml:space="preserve"> </w:t>
      </w:r>
      <w:r>
        <w:rPr>
          <w:color w:val="024E80"/>
          <w:spacing w:val="-4"/>
        </w:rPr>
        <w:t>MDRS</w:t>
      </w:r>
    </w:p>
    <w:p w14:paraId="71D1E406" w14:textId="77777777" w:rsidR="003B2808" w:rsidRDefault="00D0727F">
      <w:pPr>
        <w:pStyle w:val="Heading3"/>
        <w:spacing w:line="357" w:lineRule="exact"/>
      </w:pPr>
      <w:r>
        <w:rPr>
          <w:color w:val="7A232E"/>
          <w:spacing w:val="-2"/>
        </w:rPr>
        <w:t>Simple.</w:t>
      </w:r>
      <w:r>
        <w:rPr>
          <w:color w:val="7A232E"/>
          <w:spacing w:val="-3"/>
        </w:rPr>
        <w:t xml:space="preserve"> </w:t>
      </w:r>
      <w:r>
        <w:rPr>
          <w:color w:val="7A232E"/>
          <w:spacing w:val="-2"/>
        </w:rPr>
        <w:t>Supported.</w:t>
      </w:r>
      <w:r>
        <w:rPr>
          <w:color w:val="7A232E"/>
        </w:rPr>
        <w:t xml:space="preserve"> </w:t>
      </w:r>
      <w:r>
        <w:rPr>
          <w:color w:val="7A232E"/>
          <w:spacing w:val="-2"/>
        </w:rPr>
        <w:t>Business-focused</w:t>
      </w:r>
    </w:p>
    <w:p w14:paraId="1C25BF68" w14:textId="77777777" w:rsidR="003B2808" w:rsidRDefault="00D0727F">
      <w:pPr>
        <w:pStyle w:val="Heading4"/>
        <w:spacing w:before="123"/>
        <w:ind w:left="1928"/>
      </w:pPr>
      <w:r>
        <w:rPr>
          <w:color w:val="024E80"/>
        </w:rPr>
        <w:t>HOW</w:t>
      </w:r>
      <w:r>
        <w:rPr>
          <w:color w:val="024E80"/>
          <w:spacing w:val="-9"/>
        </w:rPr>
        <w:t xml:space="preserve"> </w:t>
      </w:r>
      <w:r>
        <w:rPr>
          <w:color w:val="024E80"/>
        </w:rPr>
        <w:t>IT</w:t>
      </w:r>
      <w:r>
        <w:rPr>
          <w:color w:val="024E80"/>
          <w:spacing w:val="-8"/>
        </w:rPr>
        <w:t xml:space="preserve"> </w:t>
      </w:r>
      <w:r>
        <w:rPr>
          <w:color w:val="024E80"/>
          <w:spacing w:val="-2"/>
        </w:rPr>
        <w:t>WORKS</w:t>
      </w:r>
    </w:p>
    <w:p w14:paraId="6F2CAAC2" w14:textId="77777777" w:rsidR="003B2808" w:rsidRDefault="00D0727F">
      <w:pPr>
        <w:pStyle w:val="Heading5"/>
        <w:numPr>
          <w:ilvl w:val="0"/>
          <w:numId w:val="1"/>
        </w:numPr>
        <w:tabs>
          <w:tab w:val="left" w:pos="536"/>
        </w:tabs>
        <w:spacing w:before="134"/>
        <w:ind w:left="536" w:hanging="358"/>
      </w:pPr>
      <w:r>
        <w:rPr>
          <w:color w:val="3E5641"/>
        </w:rPr>
        <w:t>TELL</w:t>
      </w:r>
      <w:r>
        <w:rPr>
          <w:color w:val="3E5641"/>
          <w:spacing w:val="-12"/>
        </w:rPr>
        <w:t xml:space="preserve"> </w:t>
      </w:r>
      <w:r>
        <w:rPr>
          <w:color w:val="3E5641"/>
        </w:rPr>
        <w:t>US</w:t>
      </w:r>
      <w:r>
        <w:rPr>
          <w:color w:val="3E5641"/>
          <w:spacing w:val="-11"/>
        </w:rPr>
        <w:t xml:space="preserve"> </w:t>
      </w:r>
      <w:r>
        <w:rPr>
          <w:color w:val="3E5641"/>
        </w:rPr>
        <w:t>WHAT</w:t>
      </w:r>
      <w:r>
        <w:rPr>
          <w:color w:val="3E5641"/>
          <w:spacing w:val="-11"/>
        </w:rPr>
        <w:t xml:space="preserve"> </w:t>
      </w:r>
      <w:r>
        <w:rPr>
          <w:color w:val="3E5641"/>
        </w:rPr>
        <w:t>YOU</w:t>
      </w:r>
      <w:r>
        <w:rPr>
          <w:color w:val="3E5641"/>
          <w:spacing w:val="-11"/>
        </w:rPr>
        <w:t xml:space="preserve"> </w:t>
      </w:r>
      <w:r>
        <w:rPr>
          <w:color w:val="3E5641"/>
          <w:spacing w:val="-4"/>
        </w:rPr>
        <w:t>NEED</w:t>
      </w:r>
    </w:p>
    <w:p w14:paraId="1F9FB43D" w14:textId="77777777" w:rsidR="003B2808" w:rsidRDefault="00D0727F">
      <w:pPr>
        <w:pStyle w:val="BodyText"/>
        <w:spacing w:line="254" w:lineRule="auto"/>
        <w:ind w:left="176" w:right="160"/>
        <w:jc w:val="both"/>
      </w:pPr>
      <w:r>
        <w:rPr>
          <w:color w:val="010202"/>
        </w:rPr>
        <w:t>Share your workplace, job tasks, training needs, and the type of experience you can offer.</w:t>
      </w:r>
    </w:p>
    <w:p w14:paraId="4CD24108" w14:textId="77777777" w:rsidR="003B2808" w:rsidRDefault="00D0727F">
      <w:pPr>
        <w:pStyle w:val="Heading5"/>
        <w:numPr>
          <w:ilvl w:val="0"/>
          <w:numId w:val="1"/>
        </w:numPr>
        <w:tabs>
          <w:tab w:val="left" w:pos="498"/>
        </w:tabs>
        <w:spacing w:before="210"/>
        <w:ind w:left="498" w:hanging="320"/>
      </w:pPr>
      <w:r>
        <w:rPr>
          <w:color w:val="3E5641"/>
        </w:rPr>
        <w:t>WE</w:t>
      </w:r>
      <w:r>
        <w:rPr>
          <w:color w:val="3E5641"/>
          <w:spacing w:val="-7"/>
        </w:rPr>
        <w:t xml:space="preserve"> </w:t>
      </w:r>
      <w:r>
        <w:rPr>
          <w:color w:val="3E5641"/>
        </w:rPr>
        <w:t>HELP</w:t>
      </w:r>
      <w:r>
        <w:rPr>
          <w:color w:val="3E5641"/>
          <w:spacing w:val="-6"/>
        </w:rPr>
        <w:t xml:space="preserve"> </w:t>
      </w:r>
      <w:r>
        <w:rPr>
          <w:color w:val="3E5641"/>
        </w:rPr>
        <w:t>BUILD</w:t>
      </w:r>
      <w:r>
        <w:rPr>
          <w:color w:val="3E5641"/>
          <w:spacing w:val="-7"/>
        </w:rPr>
        <w:t xml:space="preserve"> </w:t>
      </w:r>
      <w:r>
        <w:rPr>
          <w:color w:val="3E5641"/>
        </w:rPr>
        <w:t>THE</w:t>
      </w:r>
      <w:r>
        <w:rPr>
          <w:color w:val="3E5641"/>
          <w:spacing w:val="-7"/>
        </w:rPr>
        <w:t xml:space="preserve"> </w:t>
      </w:r>
      <w:r>
        <w:rPr>
          <w:color w:val="3E5641"/>
          <w:spacing w:val="-2"/>
        </w:rPr>
        <w:t>EXPERIENCE</w:t>
      </w:r>
    </w:p>
    <w:p w14:paraId="3915A493" w14:textId="77777777" w:rsidR="003B2808" w:rsidRDefault="00D0727F">
      <w:pPr>
        <w:pStyle w:val="BodyText"/>
        <w:spacing w:line="254" w:lineRule="auto"/>
        <w:ind w:left="176" w:right="159"/>
        <w:jc w:val="both"/>
      </w:pPr>
      <w:r>
        <w:rPr>
          <w:color w:val="010202"/>
        </w:rPr>
        <w:t>MDRS works with you to identify an appropriate participant and plan the experience.</w:t>
      </w:r>
    </w:p>
    <w:p w14:paraId="0E577EFC" w14:textId="77777777" w:rsidR="003B2808" w:rsidRDefault="00D0727F">
      <w:pPr>
        <w:pStyle w:val="Heading5"/>
        <w:numPr>
          <w:ilvl w:val="0"/>
          <w:numId w:val="1"/>
        </w:numPr>
        <w:tabs>
          <w:tab w:val="left" w:pos="498"/>
        </w:tabs>
        <w:spacing w:before="179"/>
        <w:ind w:left="498" w:hanging="320"/>
      </w:pPr>
      <w:r>
        <w:rPr>
          <w:color w:val="3E5641"/>
        </w:rPr>
        <w:t>WE</w:t>
      </w:r>
      <w:r>
        <w:rPr>
          <w:color w:val="3E5641"/>
          <w:spacing w:val="-13"/>
        </w:rPr>
        <w:t xml:space="preserve"> </w:t>
      </w:r>
      <w:r>
        <w:rPr>
          <w:color w:val="3E5641"/>
        </w:rPr>
        <w:t>COORDINATE</w:t>
      </w:r>
      <w:r>
        <w:rPr>
          <w:color w:val="3E5641"/>
          <w:spacing w:val="-12"/>
        </w:rPr>
        <w:t xml:space="preserve"> </w:t>
      </w:r>
      <w:r>
        <w:rPr>
          <w:color w:val="3E5641"/>
        </w:rPr>
        <w:t>THE</w:t>
      </w:r>
      <w:r>
        <w:rPr>
          <w:color w:val="3E5641"/>
          <w:spacing w:val="-12"/>
        </w:rPr>
        <w:t xml:space="preserve"> </w:t>
      </w:r>
      <w:r>
        <w:rPr>
          <w:color w:val="3E5641"/>
          <w:spacing w:val="-2"/>
        </w:rPr>
        <w:t>DETAILS</w:t>
      </w:r>
    </w:p>
    <w:p w14:paraId="4DAF4C62" w14:textId="77777777" w:rsidR="003B2808" w:rsidRDefault="00D0727F">
      <w:pPr>
        <w:pStyle w:val="BodyText"/>
        <w:spacing w:line="254" w:lineRule="auto"/>
        <w:ind w:left="176" w:right="96"/>
        <w:jc w:val="both"/>
      </w:pPr>
      <w:r>
        <w:rPr>
          <w:color w:val="010202"/>
        </w:rPr>
        <w:t>Approvals, wages, workers’ compensation, and support</w:t>
      </w:r>
      <w:r>
        <w:rPr>
          <w:color w:val="010202"/>
          <w:spacing w:val="-5"/>
        </w:rPr>
        <w:t xml:space="preserve"> </w:t>
      </w:r>
      <w:r>
        <w:rPr>
          <w:color w:val="010202"/>
        </w:rPr>
        <w:t>are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coordinated</w:t>
      </w:r>
      <w:r>
        <w:rPr>
          <w:color w:val="010202"/>
          <w:spacing w:val="-3"/>
        </w:rPr>
        <w:t xml:space="preserve"> </w:t>
      </w:r>
      <w:r>
        <w:rPr>
          <w:color w:val="010202"/>
        </w:rPr>
        <w:t>before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the</w:t>
      </w:r>
      <w:r>
        <w:rPr>
          <w:color w:val="010202"/>
          <w:spacing w:val="-3"/>
        </w:rPr>
        <w:t xml:space="preserve"> </w:t>
      </w:r>
      <w:r>
        <w:rPr>
          <w:color w:val="010202"/>
        </w:rPr>
        <w:t>experience</w:t>
      </w:r>
      <w:r>
        <w:rPr>
          <w:color w:val="010202"/>
          <w:spacing w:val="-2"/>
        </w:rPr>
        <w:t xml:space="preserve"> begins.</w:t>
      </w:r>
    </w:p>
    <w:p w14:paraId="59122657" w14:textId="77777777" w:rsidR="003B2808" w:rsidRDefault="00D0727F">
      <w:pPr>
        <w:pStyle w:val="Heading5"/>
        <w:numPr>
          <w:ilvl w:val="0"/>
          <w:numId w:val="1"/>
        </w:numPr>
        <w:tabs>
          <w:tab w:val="left" w:pos="498"/>
        </w:tabs>
        <w:spacing w:before="195"/>
        <w:ind w:left="498" w:hanging="320"/>
      </w:pPr>
      <w:r>
        <w:rPr>
          <w:color w:val="3E5641"/>
        </w:rPr>
        <w:t>YOU</w:t>
      </w:r>
      <w:r>
        <w:rPr>
          <w:color w:val="3E5641"/>
          <w:spacing w:val="-13"/>
        </w:rPr>
        <w:t xml:space="preserve"> </w:t>
      </w:r>
      <w:r>
        <w:rPr>
          <w:color w:val="3E5641"/>
        </w:rPr>
        <w:t>PROVIDE</w:t>
      </w:r>
      <w:r>
        <w:rPr>
          <w:color w:val="3E5641"/>
          <w:spacing w:val="-12"/>
        </w:rPr>
        <w:t xml:space="preserve"> </w:t>
      </w:r>
      <w:r>
        <w:rPr>
          <w:color w:val="3E5641"/>
        </w:rPr>
        <w:t>THE</w:t>
      </w:r>
      <w:r>
        <w:rPr>
          <w:color w:val="3E5641"/>
          <w:spacing w:val="-12"/>
        </w:rPr>
        <w:t xml:space="preserve"> </w:t>
      </w:r>
      <w:r>
        <w:rPr>
          <w:color w:val="3E5641"/>
          <w:spacing w:val="-2"/>
        </w:rPr>
        <w:t>WORKPLACE</w:t>
      </w:r>
    </w:p>
    <w:p w14:paraId="2855B02C" w14:textId="77777777" w:rsidR="003B2808" w:rsidRDefault="00D0727F">
      <w:pPr>
        <w:pStyle w:val="BodyText"/>
        <w:spacing w:line="254" w:lineRule="auto"/>
        <w:ind w:left="176" w:right="159"/>
        <w:jc w:val="both"/>
      </w:pPr>
      <w:r>
        <w:rPr>
          <w:color w:val="010202"/>
        </w:rPr>
        <w:t xml:space="preserve">Your business provides </w:t>
      </w:r>
      <w:proofErr w:type="gramStart"/>
      <w:r>
        <w:rPr>
          <w:color w:val="010202"/>
        </w:rPr>
        <w:t>the real</w:t>
      </w:r>
      <w:proofErr w:type="gramEnd"/>
      <w:r>
        <w:rPr>
          <w:color w:val="010202"/>
        </w:rPr>
        <w:t>-world setting and training opportunity. MDRS remains available to support the partnership.</w:t>
      </w:r>
    </w:p>
    <w:p w14:paraId="7A545648" w14:textId="77777777" w:rsidR="003B2808" w:rsidRDefault="00D0727F">
      <w:pPr>
        <w:pStyle w:val="Heading4"/>
        <w:spacing w:before="156"/>
        <w:ind w:left="177" w:right="167"/>
        <w:jc w:val="center"/>
      </w:pPr>
      <w:r>
        <w:rPr>
          <w:color w:val="7A232E"/>
        </w:rPr>
        <w:t>PAST</w:t>
      </w:r>
      <w:r>
        <w:rPr>
          <w:color w:val="7A232E"/>
          <w:spacing w:val="-17"/>
        </w:rPr>
        <w:t xml:space="preserve"> </w:t>
      </w:r>
      <w:r>
        <w:rPr>
          <w:color w:val="7A232E"/>
        </w:rPr>
        <w:t>BUSINESS</w:t>
      </w:r>
      <w:r>
        <w:rPr>
          <w:color w:val="7A232E"/>
          <w:spacing w:val="-16"/>
        </w:rPr>
        <w:t xml:space="preserve"> </w:t>
      </w:r>
      <w:r>
        <w:rPr>
          <w:color w:val="7A232E"/>
          <w:spacing w:val="-2"/>
        </w:rPr>
        <w:t>PARTNERS</w:t>
      </w:r>
    </w:p>
    <w:p w14:paraId="107F013E" w14:textId="77777777" w:rsidR="003B2808" w:rsidRDefault="00D0727F">
      <w:pPr>
        <w:spacing w:before="22" w:line="256" w:lineRule="auto"/>
        <w:ind w:left="767" w:right="752"/>
        <w:jc w:val="center"/>
        <w:rPr>
          <w:sz w:val="20"/>
        </w:rPr>
      </w:pPr>
      <w:r>
        <w:rPr>
          <w:color w:val="010202"/>
          <w:sz w:val="20"/>
        </w:rPr>
        <w:t>Biloxi Shuckers • Fastenal - Madison, MS GRAMMY Museum</w:t>
      </w:r>
      <w:r>
        <w:rPr>
          <w:color w:val="010202"/>
          <w:sz w:val="20"/>
          <w:vertAlign w:val="superscript"/>
        </w:rPr>
        <w:t>®</w:t>
      </w:r>
      <w:r>
        <w:rPr>
          <w:color w:val="010202"/>
          <w:spacing w:val="40"/>
          <w:sz w:val="20"/>
        </w:rPr>
        <w:t xml:space="preserve"> </w:t>
      </w:r>
      <w:r>
        <w:rPr>
          <w:color w:val="010202"/>
          <w:sz w:val="20"/>
        </w:rPr>
        <w:t>Mississippi</w:t>
      </w:r>
    </w:p>
    <w:p w14:paraId="735F6F60" w14:textId="77777777" w:rsidR="003B2808" w:rsidRDefault="00D0727F">
      <w:pPr>
        <w:spacing w:before="2"/>
        <w:ind w:left="179" w:right="167"/>
        <w:jc w:val="center"/>
        <w:rPr>
          <w:sz w:val="20"/>
        </w:rPr>
      </w:pPr>
      <w:r>
        <w:rPr>
          <w:color w:val="010202"/>
          <w:sz w:val="20"/>
        </w:rPr>
        <w:t>Teleflex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-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Olive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Branch,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pacing w:val="-5"/>
          <w:sz w:val="20"/>
        </w:rPr>
        <w:t>MS</w:t>
      </w:r>
    </w:p>
    <w:p w14:paraId="2F40BD7F" w14:textId="77777777" w:rsidR="003B2808" w:rsidRDefault="00D0727F">
      <w:pPr>
        <w:pStyle w:val="Heading4"/>
        <w:spacing w:before="144"/>
        <w:ind w:left="205" w:right="167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3AF67808" wp14:editId="1C679B28">
                <wp:simplePos x="0" y="0"/>
                <wp:positionH relativeFrom="page">
                  <wp:posOffset>0</wp:posOffset>
                </wp:positionH>
                <wp:positionV relativeFrom="paragraph">
                  <wp:posOffset>360739</wp:posOffset>
                </wp:positionV>
                <wp:extent cx="3656965" cy="161480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56965" cy="1614805"/>
                          <a:chOff x="0" y="0"/>
                          <a:chExt cx="3656965" cy="161480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3656965" cy="161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6965" h="1614805">
                                <a:moveTo>
                                  <a:pt x="36569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4246"/>
                                </a:lnTo>
                                <a:lnTo>
                                  <a:pt x="3656939" y="1614246"/>
                                </a:lnTo>
                                <a:lnTo>
                                  <a:pt x="3656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23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3656965" cy="161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CBC27F" w14:textId="77777777" w:rsidR="003B2808" w:rsidRDefault="00D0727F">
                              <w:pPr>
                                <w:spacing w:before="110"/>
                                <w:ind w:left="528"/>
                                <w:rPr>
                                  <w:rFonts w:ascii="Franklin Gothic Demi" w:hAnsi="Franklin Gothic Demi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6"/>
                                </w:rPr>
                                <w:t>LET’S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6"/>
                                </w:rPr>
                                <w:t>TALK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6"/>
                                </w:rPr>
                                <w:t>BUSINESS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pacing w:val="-4"/>
                                  <w:sz w:val="26"/>
                                </w:rPr>
                                <w:t>NEEDS</w:t>
                              </w:r>
                            </w:p>
                            <w:p w14:paraId="34F16AF6" w14:textId="77777777" w:rsidR="003B2808" w:rsidRDefault="00D0727F">
                              <w:pPr>
                                <w:spacing w:before="155" w:line="264" w:lineRule="auto"/>
                                <w:ind w:left="29"/>
                                <w:jc w:val="center"/>
                                <w:rPr>
                                  <w:rFonts w:ascii="Franklin Gothic Dem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4"/>
                                </w:rPr>
                                <w:t>Mississippi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4"/>
                                </w:rPr>
                                <w:t>Rehabilitation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4"/>
                                </w:rPr>
                                <w:t>Services Office of Vocational Rehabilitation</w:t>
                              </w:r>
                            </w:p>
                            <w:p w14:paraId="2CA13DA1" w14:textId="77777777" w:rsidR="003B2808" w:rsidRDefault="00D0727F">
                              <w:pPr>
                                <w:spacing w:before="1"/>
                                <w:ind w:left="29" w:right="3"/>
                                <w:jc w:val="center"/>
                                <w:rPr>
                                  <w:rFonts w:ascii="Franklin Gothic Dem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Business Relations</w:t>
                              </w:r>
                            </w:p>
                            <w:p w14:paraId="40C6104C" w14:textId="77777777" w:rsidR="003B2808" w:rsidRDefault="00D0727F">
                              <w:pPr>
                                <w:spacing w:before="28"/>
                                <w:ind w:left="29" w:right="3"/>
                                <w:jc w:val="center"/>
                                <w:rPr>
                                  <w:rFonts w:ascii="Franklin Gothic Dem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4"/>
                                </w:rPr>
                                <w:t>1281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4"/>
                                </w:rPr>
                                <w:t>Highway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4"/>
                                </w:rPr>
                                <w:t>51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4"/>
                                </w:rPr>
                                <w:t>North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4"/>
                                </w:rPr>
                                <w:t>Madison,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z w:val="24"/>
                                </w:rPr>
                                <w:t>MS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>39110</w:t>
                              </w:r>
                            </w:p>
                            <w:p w14:paraId="096C000A" w14:textId="77777777" w:rsidR="003B2808" w:rsidRDefault="00D0727F">
                              <w:pPr>
                                <w:spacing w:before="28" w:line="264" w:lineRule="auto"/>
                                <w:ind w:left="29"/>
                                <w:jc w:val="center"/>
                                <w:rPr>
                                  <w:rFonts w:ascii="Franklin Gothic Demi" w:hAnsi="Franklin Gothic Dem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4"/>
                                </w:rPr>
                                <w:t>800-443-1000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4"/>
                                </w:rPr>
                                <w:t>•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Demi" w:hAnsi="Franklin Gothic Demi"/>
                                  <w:b/>
                                  <w:color w:val="FFFFFF"/>
                                  <w:sz w:val="24"/>
                                </w:rPr>
                                <w:t xml:space="preserve">mdrs.ms.gov </w:t>
                              </w:r>
                              <w:hyperlink r:id="rId7">
                                <w:r>
                                  <w:rPr>
                                    <w:rFonts w:ascii="Franklin Gothic Demi" w:hAnsi="Franklin Gothic Demi"/>
                                    <w:b/>
                                    <w:color w:val="FFFFFF"/>
                                    <w:spacing w:val="-2"/>
                                    <w:sz w:val="24"/>
                                  </w:rPr>
                                  <w:t>businessinfo@mdrs.ms.gov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F67808" id="Group 8" o:spid="_x0000_s1032" style="position:absolute;left:0;text-align:left;margin-left:0;margin-top:28.4pt;width:287.95pt;height:127.15pt;z-index:15730176;mso-wrap-distance-left:0;mso-wrap-distance-right:0;mso-position-horizontal-relative:page" coordsize="36569,16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">
                <v:shape id="Graphic 9" o:spid="_x0000_s1033" style="position:absolute;width:36569;height:16148;visibility:visible;mso-wrap-style:square;v-text-anchor:top" coordsize="3656965,161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" path="m3656939,l,,,1614246r3656939,l3656939,xe" fillcolor="#7a232e" stroked="f">
                  <v:path arrowok="t"/>
                </v:shape>
                <v:shape id="Textbox 10" o:spid="_x0000_s1034" type="#_x0000_t202" style="position:absolute;width:36569;height:16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5CBC27F" w14:textId="77777777" w:rsidR="003B2808" w:rsidRDefault="00D0727F">
                        <w:pPr>
                          <w:spacing w:before="110"/>
                          <w:ind w:left="528"/>
                          <w:rPr>
                            <w:rFonts w:ascii="Franklin Gothic Demi" w:hAnsi="Franklin Gothic Demi"/>
                            <w:b/>
                            <w:sz w:val="26"/>
                          </w:rPr>
                        </w:pP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6"/>
                          </w:rPr>
                          <w:t>LET’S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6"/>
                          </w:rPr>
                          <w:t>TALK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6"/>
                          </w:rPr>
                          <w:t>ABOUT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6"/>
                          </w:rPr>
                          <w:t>YOUR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6"/>
                          </w:rPr>
                          <w:t>BUSINESS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pacing w:val="-4"/>
                            <w:sz w:val="26"/>
                          </w:rPr>
                          <w:t>NEEDS</w:t>
                        </w:r>
                      </w:p>
                      <w:p w14:paraId="34F16AF6" w14:textId="77777777" w:rsidR="003B2808" w:rsidRDefault="00D0727F">
                        <w:pPr>
                          <w:spacing w:before="155" w:line="264" w:lineRule="auto"/>
                          <w:ind w:left="29"/>
                          <w:jc w:val="center"/>
                          <w:rPr>
                            <w:rFonts w:ascii="Franklin Gothic Demi"/>
                            <w:b/>
                            <w:sz w:val="24"/>
                          </w:rPr>
                        </w:pPr>
                        <w:r>
                          <w:rPr>
                            <w:rFonts w:ascii="Franklin Gothic Demi"/>
                            <w:b/>
                            <w:color w:val="FFFFFF"/>
                            <w:sz w:val="24"/>
                          </w:rPr>
                          <w:t>Mississippi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4"/>
                          </w:rPr>
                          <w:t>Department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4"/>
                          </w:rPr>
                          <w:t>Rehabilitation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4"/>
                          </w:rPr>
                          <w:t>Services Office of Vocational Rehabilitation</w:t>
                        </w:r>
                      </w:p>
                      <w:p w14:paraId="2CA13DA1" w14:textId="77777777" w:rsidR="003B2808" w:rsidRDefault="00D0727F">
                        <w:pPr>
                          <w:spacing w:before="1"/>
                          <w:ind w:left="29" w:right="3"/>
                          <w:jc w:val="center"/>
                          <w:rPr>
                            <w:rFonts w:ascii="Franklin Gothic Demi"/>
                            <w:b/>
                            <w:sz w:val="24"/>
                          </w:rPr>
                        </w:pPr>
                        <w:r>
                          <w:rPr>
                            <w:rFonts w:ascii="Franklin Gothic Demi"/>
                            <w:b/>
                            <w:color w:val="FFFFFF"/>
                            <w:spacing w:val="-2"/>
                            <w:sz w:val="24"/>
                          </w:rPr>
                          <w:t>Business Relations</w:t>
                        </w:r>
                      </w:p>
                      <w:p w14:paraId="40C6104C" w14:textId="77777777" w:rsidR="003B2808" w:rsidRDefault="00D0727F">
                        <w:pPr>
                          <w:spacing w:before="28"/>
                          <w:ind w:left="29" w:right="3"/>
                          <w:jc w:val="center"/>
                          <w:rPr>
                            <w:rFonts w:ascii="Franklin Gothic Demi"/>
                            <w:b/>
                            <w:sz w:val="24"/>
                          </w:rPr>
                        </w:pPr>
                        <w:r>
                          <w:rPr>
                            <w:rFonts w:ascii="Franklin Gothic Demi"/>
                            <w:b/>
                            <w:color w:val="FFFFFF"/>
                            <w:sz w:val="24"/>
                          </w:rPr>
                          <w:t>1281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4"/>
                          </w:rPr>
                          <w:t>Highway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4"/>
                          </w:rPr>
                          <w:t>51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4"/>
                          </w:rPr>
                          <w:t>North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4"/>
                          </w:rPr>
                          <w:t>Madison,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z w:val="24"/>
                          </w:rPr>
                          <w:t>MS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/>
                            <w:b/>
                            <w:color w:val="FFFFFF"/>
                            <w:spacing w:val="-4"/>
                            <w:sz w:val="24"/>
                          </w:rPr>
                          <w:t>39110</w:t>
                        </w:r>
                      </w:p>
                      <w:p w14:paraId="096C000A" w14:textId="77777777" w:rsidR="003B2808" w:rsidRDefault="00D0727F">
                        <w:pPr>
                          <w:spacing w:before="28" w:line="264" w:lineRule="auto"/>
                          <w:ind w:left="29"/>
                          <w:jc w:val="center"/>
                          <w:rPr>
                            <w:rFonts w:ascii="Franklin Gothic Demi" w:hAnsi="Franklin Gothic Demi"/>
                            <w:b/>
                            <w:sz w:val="24"/>
                          </w:rPr>
                        </w:pP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4"/>
                          </w:rPr>
                          <w:t>800-443-1000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4"/>
                          </w:rPr>
                          <w:t>•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Franklin Gothic Demi" w:hAnsi="Franklin Gothic Demi"/>
                            <w:b/>
                            <w:color w:val="FFFFFF"/>
                            <w:sz w:val="24"/>
                          </w:rPr>
                          <w:t xml:space="preserve">mdrs.ms.gov </w:t>
                        </w:r>
                        <w:hyperlink r:id="rId8">
                          <w:r>
                            <w:rPr>
                              <w:rFonts w:ascii="Franklin Gothic Demi" w:hAnsi="Franklin Gothic Demi"/>
                              <w:b/>
                              <w:color w:val="FFFFFF"/>
                              <w:spacing w:val="-2"/>
                              <w:sz w:val="24"/>
                            </w:rPr>
                            <w:t>businessinfo@mdrs.ms.gov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24E80"/>
        </w:rPr>
        <w:t>INTERESTED</w:t>
      </w:r>
      <w:r>
        <w:rPr>
          <w:color w:val="024E80"/>
          <w:spacing w:val="-12"/>
        </w:rPr>
        <w:t xml:space="preserve"> </w:t>
      </w:r>
      <w:r>
        <w:rPr>
          <w:color w:val="024E80"/>
        </w:rPr>
        <w:t>IN</w:t>
      </w:r>
      <w:r>
        <w:rPr>
          <w:color w:val="024E80"/>
          <w:spacing w:val="-11"/>
        </w:rPr>
        <w:t xml:space="preserve"> </w:t>
      </w:r>
      <w:r>
        <w:rPr>
          <w:color w:val="024E80"/>
          <w:spacing w:val="-2"/>
        </w:rPr>
        <w:t>PARTICIPATING?</w:t>
      </w:r>
    </w:p>
    <w:p w14:paraId="61B28248" w14:textId="77777777" w:rsidR="003B2808" w:rsidRDefault="003B2808">
      <w:pPr>
        <w:pStyle w:val="BodyText"/>
        <w:rPr>
          <w:rFonts w:ascii="Franklin Gothic Demi"/>
          <w:b/>
        </w:rPr>
      </w:pPr>
    </w:p>
    <w:p w14:paraId="183CF97F" w14:textId="77777777" w:rsidR="003B2808" w:rsidRDefault="003B2808">
      <w:pPr>
        <w:pStyle w:val="BodyText"/>
        <w:rPr>
          <w:rFonts w:ascii="Franklin Gothic Demi"/>
          <w:b/>
        </w:rPr>
      </w:pPr>
    </w:p>
    <w:p w14:paraId="763C41D8" w14:textId="77777777" w:rsidR="003B2808" w:rsidRDefault="003B2808">
      <w:pPr>
        <w:pStyle w:val="BodyText"/>
        <w:rPr>
          <w:rFonts w:ascii="Franklin Gothic Demi"/>
          <w:b/>
        </w:rPr>
      </w:pPr>
    </w:p>
    <w:p w14:paraId="00B6EAF7" w14:textId="77777777" w:rsidR="003B2808" w:rsidRDefault="003B2808">
      <w:pPr>
        <w:pStyle w:val="BodyText"/>
        <w:rPr>
          <w:rFonts w:ascii="Franklin Gothic Demi"/>
          <w:b/>
        </w:rPr>
      </w:pPr>
    </w:p>
    <w:p w14:paraId="0460C400" w14:textId="77777777" w:rsidR="003B2808" w:rsidRDefault="003B2808">
      <w:pPr>
        <w:pStyle w:val="BodyText"/>
        <w:rPr>
          <w:rFonts w:ascii="Franklin Gothic Demi"/>
          <w:b/>
        </w:rPr>
      </w:pPr>
    </w:p>
    <w:p w14:paraId="0F4BE54F" w14:textId="77777777" w:rsidR="003B2808" w:rsidRDefault="003B2808">
      <w:pPr>
        <w:pStyle w:val="BodyText"/>
        <w:rPr>
          <w:rFonts w:ascii="Franklin Gothic Demi"/>
          <w:b/>
        </w:rPr>
      </w:pPr>
    </w:p>
    <w:p w14:paraId="6DA8B43D" w14:textId="77777777" w:rsidR="003B2808" w:rsidRDefault="003B2808">
      <w:pPr>
        <w:pStyle w:val="BodyText"/>
        <w:rPr>
          <w:rFonts w:ascii="Franklin Gothic Demi"/>
          <w:b/>
        </w:rPr>
      </w:pPr>
    </w:p>
    <w:p w14:paraId="7C176CFE" w14:textId="77777777" w:rsidR="003B2808" w:rsidRDefault="003B2808">
      <w:pPr>
        <w:pStyle w:val="BodyText"/>
        <w:rPr>
          <w:rFonts w:ascii="Franklin Gothic Demi"/>
          <w:b/>
        </w:rPr>
      </w:pPr>
    </w:p>
    <w:p w14:paraId="29BD40CA" w14:textId="77777777" w:rsidR="003B2808" w:rsidRDefault="003B2808">
      <w:pPr>
        <w:pStyle w:val="BodyText"/>
        <w:rPr>
          <w:rFonts w:ascii="Franklin Gothic Demi"/>
          <w:b/>
        </w:rPr>
      </w:pPr>
    </w:p>
    <w:p w14:paraId="5C6B4A3E" w14:textId="77777777" w:rsidR="003B2808" w:rsidRDefault="003B2808">
      <w:pPr>
        <w:pStyle w:val="BodyText"/>
        <w:rPr>
          <w:rFonts w:ascii="Franklin Gothic Demi"/>
          <w:b/>
        </w:rPr>
      </w:pPr>
    </w:p>
    <w:p w14:paraId="1B0C0398" w14:textId="77777777" w:rsidR="003B2808" w:rsidRDefault="003B2808">
      <w:pPr>
        <w:pStyle w:val="BodyText"/>
        <w:spacing w:before="9"/>
        <w:rPr>
          <w:rFonts w:ascii="Franklin Gothic Demi"/>
          <w:b/>
        </w:rPr>
      </w:pPr>
    </w:p>
    <w:p w14:paraId="36F2943E" w14:textId="77777777" w:rsidR="003B2808" w:rsidRDefault="00D0727F">
      <w:pPr>
        <w:pStyle w:val="BodyText"/>
        <w:spacing w:line="180" w:lineRule="auto"/>
        <w:ind w:left="1358" w:right="2878" w:hanging="24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DB8159D" wp14:editId="675098B7">
            <wp:simplePos x="0" y="0"/>
            <wp:positionH relativeFrom="page">
              <wp:posOffset>322522</wp:posOffset>
            </wp:positionH>
            <wp:positionV relativeFrom="paragraph">
              <wp:posOffset>-108726</wp:posOffset>
            </wp:positionV>
            <wp:extent cx="463533" cy="463533"/>
            <wp:effectExtent l="0" t="0" r="0" b="0"/>
            <wp:wrapNone/>
            <wp:docPr id="11" name="Image 11" descr="QR code that goes to the mdrs.ms.gov websi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QR code that goes to the mdrs.ms.gov websit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533" cy="463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42D9160" wp14:editId="553BF9D4">
                <wp:simplePos x="0" y="0"/>
                <wp:positionH relativeFrom="page">
                  <wp:posOffset>1593992</wp:posOffset>
                </wp:positionH>
                <wp:positionV relativeFrom="paragraph">
                  <wp:posOffset>-54714</wp:posOffset>
                </wp:positionV>
                <wp:extent cx="354330" cy="354330"/>
                <wp:effectExtent l="0" t="0" r="0" b="0"/>
                <wp:wrapNone/>
                <wp:docPr id="12" name="Group 12" descr="Facebook Logo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4330" cy="354330"/>
                          <a:chOff x="0" y="0"/>
                          <a:chExt cx="354330" cy="3543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5433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 h="354330">
                                <a:moveTo>
                                  <a:pt x="177050" y="0"/>
                                </a:moveTo>
                                <a:lnTo>
                                  <a:pt x="129985" y="6324"/>
                                </a:lnTo>
                                <a:lnTo>
                                  <a:pt x="87692" y="24174"/>
                                </a:lnTo>
                                <a:lnTo>
                                  <a:pt x="51858" y="51860"/>
                                </a:lnTo>
                                <a:lnTo>
                                  <a:pt x="24173" y="87695"/>
                                </a:lnTo>
                                <a:lnTo>
                                  <a:pt x="6324" y="129992"/>
                                </a:lnTo>
                                <a:lnTo>
                                  <a:pt x="0" y="177063"/>
                                </a:lnTo>
                                <a:lnTo>
                                  <a:pt x="6324" y="224134"/>
                                </a:lnTo>
                                <a:lnTo>
                                  <a:pt x="24173" y="266430"/>
                                </a:lnTo>
                                <a:lnTo>
                                  <a:pt x="51858" y="302266"/>
                                </a:lnTo>
                                <a:lnTo>
                                  <a:pt x="87692" y="329952"/>
                                </a:lnTo>
                                <a:lnTo>
                                  <a:pt x="129985" y="347801"/>
                                </a:lnTo>
                                <a:lnTo>
                                  <a:pt x="177050" y="354126"/>
                                </a:lnTo>
                                <a:lnTo>
                                  <a:pt x="224121" y="347801"/>
                                </a:lnTo>
                                <a:lnTo>
                                  <a:pt x="266418" y="329952"/>
                                </a:lnTo>
                                <a:lnTo>
                                  <a:pt x="302253" y="302266"/>
                                </a:lnTo>
                                <a:lnTo>
                                  <a:pt x="329939" y="266430"/>
                                </a:lnTo>
                                <a:lnTo>
                                  <a:pt x="347789" y="224134"/>
                                </a:lnTo>
                                <a:lnTo>
                                  <a:pt x="354114" y="177063"/>
                                </a:lnTo>
                                <a:lnTo>
                                  <a:pt x="347789" y="129992"/>
                                </a:lnTo>
                                <a:lnTo>
                                  <a:pt x="329939" y="87695"/>
                                </a:lnTo>
                                <a:lnTo>
                                  <a:pt x="302253" y="51860"/>
                                </a:lnTo>
                                <a:lnTo>
                                  <a:pt x="266418" y="24174"/>
                                </a:lnTo>
                                <a:lnTo>
                                  <a:pt x="224121" y="6324"/>
                                </a:lnTo>
                                <a:lnTo>
                                  <a:pt x="177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23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244" y="61465"/>
                            <a:ext cx="133375" cy="249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E10920" id="Group 12" o:spid="_x0000_s1026" alt="Facebook Logo" style="position:absolute;margin-left:125.5pt;margin-top:-4.3pt;width:27.9pt;height:27.9pt;z-index:15730688;mso-wrap-distance-left:0;mso-wrap-distance-right:0;mso-position-horizontal-relative:page" coordsize="354330,354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">
                <v:shape id="Graphic 13" o:spid="_x0000_s1027" style="position:absolute;width:354330;height:354330;visibility:visible;mso-wrap-style:square;v-text-anchor:top" coordsize="354330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" path="m177050,l129985,6324,87692,24174,51858,51860,24173,87695,6324,129992,,177063r6324,47071l24173,266430r27685,35836l87692,329952r42293,17849l177050,354126r47071,-6325l266418,329952r35835,-27686l329939,266430r17850,-42296l354114,177063r-6325,-47071l329939,87695,302253,51860,266418,24174,224121,6324,177050,xe" fillcolor="#7a232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8" type="#_x0000_t75" style="position:absolute;left:103244;top:61465;width:133375;height:249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BFC49E2" wp14:editId="7B4C0E62">
                <wp:simplePos x="0" y="0"/>
                <wp:positionH relativeFrom="page">
                  <wp:posOffset>2530555</wp:posOffset>
                </wp:positionH>
                <wp:positionV relativeFrom="paragraph">
                  <wp:posOffset>-54196</wp:posOffset>
                </wp:positionV>
                <wp:extent cx="354330" cy="354330"/>
                <wp:effectExtent l="0" t="0" r="0" b="0"/>
                <wp:wrapNone/>
                <wp:docPr id="15" name="Group 15" descr="Instagram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4330" cy="354330"/>
                          <a:chOff x="0" y="0"/>
                          <a:chExt cx="354330" cy="3543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5433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 h="354330">
                                <a:moveTo>
                                  <a:pt x="177050" y="0"/>
                                </a:moveTo>
                                <a:lnTo>
                                  <a:pt x="129985" y="6324"/>
                                </a:lnTo>
                                <a:lnTo>
                                  <a:pt x="87692" y="24174"/>
                                </a:lnTo>
                                <a:lnTo>
                                  <a:pt x="51858" y="51860"/>
                                </a:lnTo>
                                <a:lnTo>
                                  <a:pt x="24173" y="87695"/>
                                </a:lnTo>
                                <a:lnTo>
                                  <a:pt x="6324" y="129992"/>
                                </a:lnTo>
                                <a:lnTo>
                                  <a:pt x="0" y="177063"/>
                                </a:lnTo>
                                <a:lnTo>
                                  <a:pt x="6324" y="224134"/>
                                </a:lnTo>
                                <a:lnTo>
                                  <a:pt x="24173" y="266430"/>
                                </a:lnTo>
                                <a:lnTo>
                                  <a:pt x="51858" y="302266"/>
                                </a:lnTo>
                                <a:lnTo>
                                  <a:pt x="87692" y="329952"/>
                                </a:lnTo>
                                <a:lnTo>
                                  <a:pt x="129985" y="347801"/>
                                </a:lnTo>
                                <a:lnTo>
                                  <a:pt x="177050" y="354126"/>
                                </a:lnTo>
                                <a:lnTo>
                                  <a:pt x="224121" y="347801"/>
                                </a:lnTo>
                                <a:lnTo>
                                  <a:pt x="266418" y="329952"/>
                                </a:lnTo>
                                <a:lnTo>
                                  <a:pt x="302253" y="302266"/>
                                </a:lnTo>
                                <a:lnTo>
                                  <a:pt x="329939" y="266430"/>
                                </a:lnTo>
                                <a:lnTo>
                                  <a:pt x="347789" y="224134"/>
                                </a:lnTo>
                                <a:lnTo>
                                  <a:pt x="354114" y="177063"/>
                                </a:lnTo>
                                <a:lnTo>
                                  <a:pt x="347789" y="129992"/>
                                </a:lnTo>
                                <a:lnTo>
                                  <a:pt x="329939" y="87695"/>
                                </a:lnTo>
                                <a:lnTo>
                                  <a:pt x="302253" y="51860"/>
                                </a:lnTo>
                                <a:lnTo>
                                  <a:pt x="266418" y="24174"/>
                                </a:lnTo>
                                <a:lnTo>
                                  <a:pt x="224121" y="6324"/>
                                </a:lnTo>
                                <a:lnTo>
                                  <a:pt x="177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23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999" y="64273"/>
                            <a:ext cx="226110" cy="2255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208A2F" id="Group 15" o:spid="_x0000_s1026" alt="Instagram Logo" style="position:absolute;margin-left:199.25pt;margin-top:-4.25pt;width:27.9pt;height:27.9pt;z-index:15731200;mso-wrap-distance-left:0;mso-wrap-distance-right:0;mso-position-horizontal-relative:page" coordsize="354330,354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">
                <v:shape id="Graphic 16" o:spid="_x0000_s1027" style="position:absolute;width:354330;height:354330;visibility:visible;mso-wrap-style:square;v-text-anchor:top" coordsize="354330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" path="m177050,l129985,6324,87692,24174,51858,51860,24173,87695,6324,129992,,177063r6324,47071l24173,266430r27685,35836l87692,329952r42293,17849l177050,354126r47071,-6325l266418,329952r35835,-27686l329939,266430r17850,-42296l354114,177063r-6325,-47071l329939,87695,302253,51860,266418,24174,224121,6324,177050,xe" fillcolor="#7a232e" stroked="f">
                  <v:path arrowok="t"/>
                </v:shape>
                <v:shape id="Image 17" o:spid="_x0000_s1028" type="#_x0000_t75" style="position:absolute;left:63999;top:64273;width:226110;height:225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073795D0" wp14:editId="1EC52713">
                <wp:simplePos x="0" y="0"/>
                <wp:positionH relativeFrom="page">
                  <wp:posOffset>3001055</wp:posOffset>
                </wp:positionH>
                <wp:positionV relativeFrom="paragraph">
                  <wp:posOffset>-52950</wp:posOffset>
                </wp:positionV>
                <wp:extent cx="354330" cy="354330"/>
                <wp:effectExtent l="0" t="0" r="0" b="0"/>
                <wp:wrapNone/>
                <wp:docPr id="18" name="Group 18" descr="LinkedIn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4330" cy="354330"/>
                          <a:chOff x="0" y="0"/>
                          <a:chExt cx="354330" cy="35433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35433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 h="354330">
                                <a:moveTo>
                                  <a:pt x="177050" y="0"/>
                                </a:moveTo>
                                <a:lnTo>
                                  <a:pt x="129985" y="6324"/>
                                </a:lnTo>
                                <a:lnTo>
                                  <a:pt x="87692" y="24174"/>
                                </a:lnTo>
                                <a:lnTo>
                                  <a:pt x="51858" y="51860"/>
                                </a:lnTo>
                                <a:lnTo>
                                  <a:pt x="24173" y="87695"/>
                                </a:lnTo>
                                <a:lnTo>
                                  <a:pt x="6324" y="129992"/>
                                </a:lnTo>
                                <a:lnTo>
                                  <a:pt x="0" y="177063"/>
                                </a:lnTo>
                                <a:lnTo>
                                  <a:pt x="6324" y="224134"/>
                                </a:lnTo>
                                <a:lnTo>
                                  <a:pt x="24173" y="266430"/>
                                </a:lnTo>
                                <a:lnTo>
                                  <a:pt x="51858" y="302266"/>
                                </a:lnTo>
                                <a:lnTo>
                                  <a:pt x="87692" y="329952"/>
                                </a:lnTo>
                                <a:lnTo>
                                  <a:pt x="129985" y="347801"/>
                                </a:lnTo>
                                <a:lnTo>
                                  <a:pt x="177050" y="354126"/>
                                </a:lnTo>
                                <a:lnTo>
                                  <a:pt x="224121" y="347801"/>
                                </a:lnTo>
                                <a:lnTo>
                                  <a:pt x="266418" y="329952"/>
                                </a:lnTo>
                                <a:lnTo>
                                  <a:pt x="302253" y="302266"/>
                                </a:lnTo>
                                <a:lnTo>
                                  <a:pt x="329939" y="266430"/>
                                </a:lnTo>
                                <a:lnTo>
                                  <a:pt x="347789" y="224134"/>
                                </a:lnTo>
                                <a:lnTo>
                                  <a:pt x="354114" y="177063"/>
                                </a:lnTo>
                                <a:lnTo>
                                  <a:pt x="347789" y="129992"/>
                                </a:lnTo>
                                <a:lnTo>
                                  <a:pt x="329939" y="87695"/>
                                </a:lnTo>
                                <a:lnTo>
                                  <a:pt x="302253" y="51860"/>
                                </a:lnTo>
                                <a:lnTo>
                                  <a:pt x="266418" y="24174"/>
                                </a:lnTo>
                                <a:lnTo>
                                  <a:pt x="224121" y="6324"/>
                                </a:lnTo>
                                <a:lnTo>
                                  <a:pt x="177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23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46" y="73591"/>
                            <a:ext cx="200837" cy="201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E01D4C" id="Group 18" o:spid="_x0000_s1026" alt="LinkedIn logo" style="position:absolute;margin-left:236.3pt;margin-top:-4.15pt;width:27.9pt;height:27.9pt;z-index:15731712;mso-wrap-distance-left:0;mso-wrap-distance-right:0;mso-position-horizontal-relative:page" coordsize="354330,354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">
                <v:shape id="Graphic 19" o:spid="_x0000_s1027" style="position:absolute;width:354330;height:354330;visibility:visible;mso-wrap-style:square;v-text-anchor:top" coordsize="354330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" path="m177050,l129985,6324,87692,24174,51858,51860,24173,87695,6324,129992,,177063r6324,47071l24173,266430r27685,35836l87692,329952r42293,17849l177050,354126r47071,-6325l266418,329952r35835,-27686l329939,266430r17850,-42296l354114,177063r-6325,-47071l329939,87695,302253,51860,266418,24174,224121,6324,177050,xe" fillcolor="#7a232e" stroked="f">
                  <v:path arrowok="t"/>
                </v:shape>
                <v:shape id="Image 20" o:spid="_x0000_s1028" type="#_x0000_t75" style="position:absolute;left:74646;top:73591;width:200837;height:20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">
                  <v:imagedata r:id="rId1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59BAC874" wp14:editId="4D59FFE8">
                <wp:simplePos x="0" y="0"/>
                <wp:positionH relativeFrom="page">
                  <wp:posOffset>2067379</wp:posOffset>
                </wp:positionH>
                <wp:positionV relativeFrom="paragraph">
                  <wp:posOffset>-53392</wp:posOffset>
                </wp:positionV>
                <wp:extent cx="354330" cy="354330"/>
                <wp:effectExtent l="0" t="0" r="0" b="0"/>
                <wp:wrapNone/>
                <wp:docPr id="21" name="Group 21" descr="YouTub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4330" cy="354330"/>
                          <a:chOff x="0" y="0"/>
                          <a:chExt cx="354330" cy="35433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35433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 h="354330">
                                <a:moveTo>
                                  <a:pt x="177050" y="0"/>
                                </a:moveTo>
                                <a:lnTo>
                                  <a:pt x="129985" y="6324"/>
                                </a:lnTo>
                                <a:lnTo>
                                  <a:pt x="87692" y="24174"/>
                                </a:lnTo>
                                <a:lnTo>
                                  <a:pt x="51858" y="51860"/>
                                </a:lnTo>
                                <a:lnTo>
                                  <a:pt x="24173" y="87695"/>
                                </a:lnTo>
                                <a:lnTo>
                                  <a:pt x="6324" y="129992"/>
                                </a:lnTo>
                                <a:lnTo>
                                  <a:pt x="0" y="177063"/>
                                </a:lnTo>
                                <a:lnTo>
                                  <a:pt x="6324" y="224134"/>
                                </a:lnTo>
                                <a:lnTo>
                                  <a:pt x="24173" y="266430"/>
                                </a:lnTo>
                                <a:lnTo>
                                  <a:pt x="51858" y="302266"/>
                                </a:lnTo>
                                <a:lnTo>
                                  <a:pt x="87692" y="329952"/>
                                </a:lnTo>
                                <a:lnTo>
                                  <a:pt x="129985" y="347801"/>
                                </a:lnTo>
                                <a:lnTo>
                                  <a:pt x="177050" y="354126"/>
                                </a:lnTo>
                                <a:lnTo>
                                  <a:pt x="224121" y="347801"/>
                                </a:lnTo>
                                <a:lnTo>
                                  <a:pt x="266418" y="329952"/>
                                </a:lnTo>
                                <a:lnTo>
                                  <a:pt x="302253" y="302266"/>
                                </a:lnTo>
                                <a:lnTo>
                                  <a:pt x="329939" y="266430"/>
                                </a:lnTo>
                                <a:lnTo>
                                  <a:pt x="347789" y="224134"/>
                                </a:lnTo>
                                <a:lnTo>
                                  <a:pt x="354114" y="177063"/>
                                </a:lnTo>
                                <a:lnTo>
                                  <a:pt x="347789" y="129992"/>
                                </a:lnTo>
                                <a:lnTo>
                                  <a:pt x="329939" y="87695"/>
                                </a:lnTo>
                                <a:lnTo>
                                  <a:pt x="302253" y="51860"/>
                                </a:lnTo>
                                <a:lnTo>
                                  <a:pt x="266418" y="24174"/>
                                </a:lnTo>
                                <a:lnTo>
                                  <a:pt x="224121" y="6324"/>
                                </a:lnTo>
                                <a:lnTo>
                                  <a:pt x="177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23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366" y="99612"/>
                            <a:ext cx="217944" cy="1542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7FF57F" id="Group 21" o:spid="_x0000_s1026" alt="YouTube logo" style="position:absolute;margin-left:162.8pt;margin-top:-4.2pt;width:27.9pt;height:27.9pt;z-index:15732224;mso-wrap-distance-left:0;mso-wrap-distance-right:0;mso-position-horizontal-relative:page" coordsize="354330,354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">
                <v:shape id="Graphic 22" o:spid="_x0000_s1027" style="position:absolute;width:354330;height:354330;visibility:visible;mso-wrap-style:square;v-text-anchor:top" coordsize="354330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" path="m177050,l129985,6324,87692,24174,51858,51860,24173,87695,6324,129992,,177063r6324,47071l24173,266430r27685,35836l87692,329952r42293,17849l177050,354126r47071,-6325l266418,329952r35835,-27686l329939,266430r17850,-42296l354114,177063r-6325,-47071l329939,87695,302253,51860,266418,24174,224121,6324,177050,xe" fillcolor="#7a232e" stroked="f">
                  <v:path arrowok="t"/>
                </v:shape>
                <v:shape id="Image 23" o:spid="_x0000_s1028" type="#_x0000_t75" style="position:absolute;left:68366;top:99612;width:217944;height:154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">
                  <v:imagedata r:id="rId17" o:title=""/>
                </v:shape>
                <w10:wrap anchorx="page"/>
              </v:group>
            </w:pict>
          </mc:Fallback>
        </mc:AlternateContent>
      </w:r>
      <w:r>
        <w:rPr>
          <w:color w:val="010202"/>
        </w:rPr>
        <w:t>Visit</w:t>
      </w:r>
      <w:r>
        <w:rPr>
          <w:color w:val="010202"/>
          <w:spacing w:val="-15"/>
        </w:rPr>
        <w:t xml:space="preserve"> </w:t>
      </w:r>
      <w:r>
        <w:rPr>
          <w:color w:val="010202"/>
        </w:rPr>
        <w:t xml:space="preserve">our </w:t>
      </w:r>
      <w:r>
        <w:rPr>
          <w:color w:val="010202"/>
          <w:spacing w:val="-2"/>
        </w:rPr>
        <w:t>website</w:t>
      </w:r>
    </w:p>
    <w:p w14:paraId="132DE6F1" w14:textId="77777777" w:rsidR="003B2808" w:rsidRDefault="003B2808">
      <w:pPr>
        <w:pStyle w:val="BodyText"/>
        <w:rPr>
          <w:sz w:val="14"/>
        </w:rPr>
      </w:pPr>
    </w:p>
    <w:p w14:paraId="63016BEA" w14:textId="77777777" w:rsidR="003B2808" w:rsidRDefault="003B2808">
      <w:pPr>
        <w:pStyle w:val="BodyText"/>
        <w:spacing w:before="52"/>
        <w:rPr>
          <w:sz w:val="14"/>
        </w:rPr>
      </w:pPr>
    </w:p>
    <w:p w14:paraId="4895CAF8" w14:textId="77777777" w:rsidR="003B2808" w:rsidRDefault="00D0727F">
      <w:pPr>
        <w:spacing w:line="225" w:lineRule="auto"/>
        <w:ind w:left="1153" w:right="632" w:firstLine="156"/>
        <w:rPr>
          <w:rFonts w:ascii="Candara"/>
          <w:i/>
          <w:sz w:val="14"/>
        </w:rPr>
      </w:pPr>
      <w:r>
        <w:rPr>
          <w:rFonts w:ascii="Candara"/>
          <w:i/>
          <w:color w:val="221E1F"/>
          <w:sz w:val="14"/>
        </w:rPr>
        <w:t>VR/VRB services are federally funded in part by the U.S.</w:t>
      </w:r>
      <w:r>
        <w:rPr>
          <w:rFonts w:ascii="Candara"/>
          <w:i/>
          <w:color w:val="221E1F"/>
          <w:spacing w:val="40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Department</w:t>
      </w:r>
      <w:r>
        <w:rPr>
          <w:rFonts w:ascii="Candara"/>
          <w:i/>
          <w:color w:val="221E1F"/>
          <w:spacing w:val="-8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of</w:t>
      </w:r>
      <w:r>
        <w:rPr>
          <w:rFonts w:ascii="Candara"/>
          <w:i/>
          <w:color w:val="221E1F"/>
          <w:spacing w:val="-7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Education,</w:t>
      </w:r>
      <w:r>
        <w:rPr>
          <w:rFonts w:ascii="Candara"/>
          <w:i/>
          <w:color w:val="221E1F"/>
          <w:spacing w:val="-7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with</w:t>
      </w:r>
      <w:r>
        <w:rPr>
          <w:rFonts w:ascii="Candara"/>
          <w:i/>
          <w:color w:val="221E1F"/>
          <w:spacing w:val="-7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state-matched</w:t>
      </w:r>
      <w:r>
        <w:rPr>
          <w:rFonts w:ascii="Candara"/>
          <w:i/>
          <w:color w:val="221E1F"/>
          <w:spacing w:val="-8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contributions.</w:t>
      </w:r>
    </w:p>
    <w:p w14:paraId="35987991" w14:textId="77777777" w:rsidR="003B2808" w:rsidRDefault="00D0727F">
      <w:pPr>
        <w:spacing w:line="162" w:lineRule="exact"/>
        <w:ind w:left="1336"/>
        <w:rPr>
          <w:rFonts w:ascii="Candara"/>
          <w:i/>
          <w:sz w:val="14"/>
        </w:rPr>
      </w:pPr>
      <w:r>
        <w:rPr>
          <w:rFonts w:ascii="Candara"/>
          <w:i/>
          <w:color w:val="221E1F"/>
          <w:sz w:val="14"/>
        </w:rPr>
        <w:t>Full</w:t>
      </w:r>
      <w:r>
        <w:rPr>
          <w:rFonts w:ascii="Candara"/>
          <w:i/>
          <w:color w:val="221E1F"/>
          <w:spacing w:val="-4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funding</w:t>
      </w:r>
      <w:r>
        <w:rPr>
          <w:rFonts w:ascii="Candara"/>
          <w:i/>
          <w:color w:val="221E1F"/>
          <w:spacing w:val="-2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details</w:t>
      </w:r>
      <w:r>
        <w:rPr>
          <w:rFonts w:ascii="Candara"/>
          <w:i/>
          <w:color w:val="221E1F"/>
          <w:spacing w:val="-3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are</w:t>
      </w:r>
      <w:r>
        <w:rPr>
          <w:rFonts w:ascii="Candara"/>
          <w:i/>
          <w:color w:val="221E1F"/>
          <w:spacing w:val="-3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available</w:t>
      </w:r>
      <w:r>
        <w:rPr>
          <w:rFonts w:ascii="Candara"/>
          <w:i/>
          <w:color w:val="221E1F"/>
          <w:spacing w:val="-2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at</w:t>
      </w:r>
      <w:r>
        <w:rPr>
          <w:rFonts w:ascii="Candara"/>
          <w:i/>
          <w:color w:val="221E1F"/>
          <w:spacing w:val="-3"/>
          <w:sz w:val="14"/>
        </w:rPr>
        <w:t xml:space="preserve"> </w:t>
      </w:r>
      <w:hyperlink r:id="rId18">
        <w:r>
          <w:rPr>
            <w:rFonts w:ascii="Candara"/>
            <w:i/>
            <w:color w:val="221E1F"/>
            <w:spacing w:val="-2"/>
            <w:sz w:val="14"/>
          </w:rPr>
          <w:t>www.mdrs.ms.gov</w:t>
        </w:r>
      </w:hyperlink>
    </w:p>
    <w:p w14:paraId="357C719D" w14:textId="77777777" w:rsidR="003B2808" w:rsidRDefault="00D0727F">
      <w:pPr>
        <w:spacing w:before="144"/>
        <w:ind w:left="374"/>
        <w:rPr>
          <w:rFonts w:ascii="Candara"/>
          <w:i/>
          <w:sz w:val="14"/>
        </w:rPr>
      </w:pPr>
      <w:r>
        <w:rPr>
          <w:rFonts w:ascii="Candara"/>
          <w:i/>
          <w:color w:val="221E1F"/>
          <w:sz w:val="14"/>
        </w:rPr>
        <w:t>The</w:t>
      </w:r>
      <w:r>
        <w:rPr>
          <w:rFonts w:ascii="Candara"/>
          <w:i/>
          <w:color w:val="221E1F"/>
          <w:spacing w:val="-3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Mississippi</w:t>
      </w:r>
      <w:r>
        <w:rPr>
          <w:rFonts w:ascii="Candara"/>
          <w:i/>
          <w:color w:val="221E1F"/>
          <w:spacing w:val="-4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Department</w:t>
      </w:r>
      <w:r>
        <w:rPr>
          <w:rFonts w:ascii="Candara"/>
          <w:i/>
          <w:color w:val="221E1F"/>
          <w:spacing w:val="-3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of</w:t>
      </w:r>
      <w:r>
        <w:rPr>
          <w:rFonts w:ascii="Candara"/>
          <w:i/>
          <w:color w:val="221E1F"/>
          <w:spacing w:val="-3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Rehabilitation</w:t>
      </w:r>
      <w:r>
        <w:rPr>
          <w:rFonts w:ascii="Candara"/>
          <w:i/>
          <w:color w:val="221E1F"/>
          <w:spacing w:val="-3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Services</w:t>
      </w:r>
      <w:r>
        <w:rPr>
          <w:rFonts w:ascii="Candara"/>
          <w:i/>
          <w:color w:val="221E1F"/>
          <w:spacing w:val="-3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is</w:t>
      </w:r>
      <w:r>
        <w:rPr>
          <w:rFonts w:ascii="Candara"/>
          <w:i/>
          <w:color w:val="221E1F"/>
          <w:spacing w:val="-4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an</w:t>
      </w:r>
      <w:r>
        <w:rPr>
          <w:rFonts w:ascii="Candara"/>
          <w:i/>
          <w:color w:val="221E1F"/>
          <w:spacing w:val="-3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Equal</w:t>
      </w:r>
      <w:r>
        <w:rPr>
          <w:rFonts w:ascii="Candara"/>
          <w:i/>
          <w:color w:val="221E1F"/>
          <w:spacing w:val="-4"/>
          <w:sz w:val="14"/>
        </w:rPr>
        <w:t xml:space="preserve"> </w:t>
      </w:r>
      <w:r>
        <w:rPr>
          <w:rFonts w:ascii="Candara"/>
          <w:i/>
          <w:color w:val="221E1F"/>
          <w:sz w:val="14"/>
        </w:rPr>
        <w:t>Opportunity</w:t>
      </w:r>
      <w:r>
        <w:rPr>
          <w:rFonts w:ascii="Candara"/>
          <w:i/>
          <w:color w:val="221E1F"/>
          <w:spacing w:val="-3"/>
          <w:sz w:val="14"/>
        </w:rPr>
        <w:t xml:space="preserve"> </w:t>
      </w:r>
      <w:r>
        <w:rPr>
          <w:rFonts w:ascii="Candara"/>
          <w:i/>
          <w:color w:val="221E1F"/>
          <w:spacing w:val="-2"/>
          <w:sz w:val="14"/>
        </w:rPr>
        <w:t>Employer.</w:t>
      </w:r>
    </w:p>
    <w:sectPr w:rsidR="003B2808">
      <w:pgSz w:w="5760" w:h="12960"/>
      <w:pgMar w:top="16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Demi">
    <w:altName w:val="Franklin Gothic Dem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avitas">
    <w:altName w:val="Heavitas"/>
    <w:panose1 w:val="00000000000000000000"/>
    <w:charset w:val="00"/>
    <w:family w:val="auto"/>
    <w:pitch w:val="variable"/>
    <w:sig w:usb0="00000007" w:usb1="00000000" w:usb2="00000000" w:usb3="00000000" w:csb0="00000001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30C82"/>
    <w:multiLevelType w:val="hybridMultilevel"/>
    <w:tmpl w:val="7C707016"/>
    <w:lvl w:ilvl="0" w:tplc="67C0A258">
      <w:start w:val="1"/>
      <w:numFmt w:val="decimal"/>
      <w:lvlText w:val="%1."/>
      <w:lvlJc w:val="left"/>
      <w:pPr>
        <w:ind w:left="538" w:hanging="360"/>
        <w:jc w:val="left"/>
      </w:pPr>
      <w:rPr>
        <w:rFonts w:ascii="Franklin Gothic Demi" w:eastAsia="Franklin Gothic Demi" w:hAnsi="Franklin Gothic Demi" w:cs="Franklin Gothic Demi" w:hint="default"/>
        <w:b/>
        <w:bCs/>
        <w:i w:val="0"/>
        <w:iCs w:val="0"/>
        <w:color w:val="3E5641"/>
        <w:spacing w:val="-1"/>
        <w:w w:val="99"/>
        <w:sz w:val="24"/>
        <w:szCs w:val="24"/>
        <w:lang w:val="en-US" w:eastAsia="en-US" w:bidi="ar-SA"/>
      </w:rPr>
    </w:lvl>
    <w:lvl w:ilvl="1" w:tplc="843EC154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2" w:tplc="515A4C76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3" w:tplc="D4C2A004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4" w:tplc="5DB8E89A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5" w:tplc="EA88F9F4">
      <w:numFmt w:val="bullet"/>
      <w:lvlText w:val="•"/>
      <w:lvlJc w:val="left"/>
      <w:pPr>
        <w:ind w:left="3150" w:hanging="360"/>
      </w:pPr>
      <w:rPr>
        <w:rFonts w:hint="default"/>
        <w:lang w:val="en-US" w:eastAsia="en-US" w:bidi="ar-SA"/>
      </w:rPr>
    </w:lvl>
    <w:lvl w:ilvl="6" w:tplc="A10CC630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7" w:tplc="CBBC95E0">
      <w:numFmt w:val="bullet"/>
      <w:lvlText w:val="•"/>
      <w:lvlJc w:val="left"/>
      <w:pPr>
        <w:ind w:left="4194" w:hanging="360"/>
      </w:pPr>
      <w:rPr>
        <w:rFonts w:hint="default"/>
        <w:lang w:val="en-US" w:eastAsia="en-US" w:bidi="ar-SA"/>
      </w:rPr>
    </w:lvl>
    <w:lvl w:ilvl="8" w:tplc="37D67992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38D401E"/>
    <w:multiLevelType w:val="hybridMultilevel"/>
    <w:tmpl w:val="1A069E98"/>
    <w:lvl w:ilvl="0" w:tplc="D914673C">
      <w:numFmt w:val="bullet"/>
      <w:lvlText w:val="•"/>
      <w:lvlJc w:val="left"/>
      <w:pPr>
        <w:ind w:left="305" w:hanging="221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color w:val="010202"/>
        <w:spacing w:val="0"/>
        <w:w w:val="100"/>
        <w:sz w:val="24"/>
        <w:szCs w:val="24"/>
        <w:lang w:val="en-US" w:eastAsia="en-US" w:bidi="ar-SA"/>
      </w:rPr>
    </w:lvl>
    <w:lvl w:ilvl="1" w:tplc="DFD20764">
      <w:numFmt w:val="bullet"/>
      <w:lvlText w:val="•"/>
      <w:lvlJc w:val="left"/>
      <w:pPr>
        <w:ind w:left="812" w:hanging="221"/>
      </w:pPr>
      <w:rPr>
        <w:rFonts w:hint="default"/>
        <w:lang w:val="en-US" w:eastAsia="en-US" w:bidi="ar-SA"/>
      </w:rPr>
    </w:lvl>
    <w:lvl w:ilvl="2" w:tplc="EFD68242">
      <w:numFmt w:val="bullet"/>
      <w:lvlText w:val="•"/>
      <w:lvlJc w:val="left"/>
      <w:pPr>
        <w:ind w:left="1324" w:hanging="221"/>
      </w:pPr>
      <w:rPr>
        <w:rFonts w:hint="default"/>
        <w:lang w:val="en-US" w:eastAsia="en-US" w:bidi="ar-SA"/>
      </w:rPr>
    </w:lvl>
    <w:lvl w:ilvl="3" w:tplc="87122100">
      <w:numFmt w:val="bullet"/>
      <w:lvlText w:val="•"/>
      <w:lvlJc w:val="left"/>
      <w:pPr>
        <w:ind w:left="1836" w:hanging="221"/>
      </w:pPr>
      <w:rPr>
        <w:rFonts w:hint="default"/>
        <w:lang w:val="en-US" w:eastAsia="en-US" w:bidi="ar-SA"/>
      </w:rPr>
    </w:lvl>
    <w:lvl w:ilvl="4" w:tplc="816CA9AE">
      <w:numFmt w:val="bullet"/>
      <w:lvlText w:val="•"/>
      <w:lvlJc w:val="left"/>
      <w:pPr>
        <w:ind w:left="2348" w:hanging="221"/>
      </w:pPr>
      <w:rPr>
        <w:rFonts w:hint="default"/>
        <w:lang w:val="en-US" w:eastAsia="en-US" w:bidi="ar-SA"/>
      </w:rPr>
    </w:lvl>
    <w:lvl w:ilvl="5" w:tplc="F6085968">
      <w:numFmt w:val="bullet"/>
      <w:lvlText w:val="•"/>
      <w:lvlJc w:val="left"/>
      <w:pPr>
        <w:ind w:left="2860" w:hanging="221"/>
      </w:pPr>
      <w:rPr>
        <w:rFonts w:hint="default"/>
        <w:lang w:val="en-US" w:eastAsia="en-US" w:bidi="ar-SA"/>
      </w:rPr>
    </w:lvl>
    <w:lvl w:ilvl="6" w:tplc="7B980DDE">
      <w:numFmt w:val="bullet"/>
      <w:lvlText w:val="•"/>
      <w:lvlJc w:val="left"/>
      <w:pPr>
        <w:ind w:left="3372" w:hanging="221"/>
      </w:pPr>
      <w:rPr>
        <w:rFonts w:hint="default"/>
        <w:lang w:val="en-US" w:eastAsia="en-US" w:bidi="ar-SA"/>
      </w:rPr>
    </w:lvl>
    <w:lvl w:ilvl="7" w:tplc="77C8B118">
      <w:numFmt w:val="bullet"/>
      <w:lvlText w:val="•"/>
      <w:lvlJc w:val="left"/>
      <w:pPr>
        <w:ind w:left="3884" w:hanging="221"/>
      </w:pPr>
      <w:rPr>
        <w:rFonts w:hint="default"/>
        <w:lang w:val="en-US" w:eastAsia="en-US" w:bidi="ar-SA"/>
      </w:rPr>
    </w:lvl>
    <w:lvl w:ilvl="8" w:tplc="587E3AD0">
      <w:numFmt w:val="bullet"/>
      <w:lvlText w:val="•"/>
      <w:lvlJc w:val="left"/>
      <w:pPr>
        <w:ind w:left="4396" w:hanging="221"/>
      </w:pPr>
      <w:rPr>
        <w:rFonts w:hint="default"/>
        <w:lang w:val="en-US" w:eastAsia="en-US" w:bidi="ar-SA"/>
      </w:rPr>
    </w:lvl>
  </w:abstractNum>
  <w:num w:numId="1" w16cid:durableId="177158547">
    <w:abstractNumId w:val="0"/>
  </w:num>
  <w:num w:numId="2" w16cid:durableId="427508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2808"/>
    <w:rsid w:val="003B2808"/>
    <w:rsid w:val="00633989"/>
    <w:rsid w:val="00925825"/>
    <w:rsid w:val="00D0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DF788"/>
  <w15:docId w15:val="{2536D665-BF49-473F-96E6-16EE4749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spacing w:line="673" w:lineRule="exact"/>
      <w:ind w:left="166" w:right="167"/>
      <w:jc w:val="center"/>
      <w:outlineLvl w:val="0"/>
    </w:pPr>
    <w:rPr>
      <w:rFonts w:ascii="Heavitas" w:eastAsia="Heavitas" w:hAnsi="Heavitas" w:cs="Heavitas"/>
      <w:sz w:val="64"/>
      <w:szCs w:val="64"/>
    </w:rPr>
  </w:style>
  <w:style w:type="paragraph" w:styleId="Heading2">
    <w:name w:val="heading 2"/>
    <w:basedOn w:val="Normal"/>
    <w:uiPriority w:val="9"/>
    <w:unhideWhenUsed/>
    <w:qFormat/>
    <w:pPr>
      <w:spacing w:line="476" w:lineRule="exact"/>
      <w:ind w:left="166" w:right="167"/>
      <w:jc w:val="center"/>
      <w:outlineLvl w:val="1"/>
    </w:pPr>
    <w:rPr>
      <w:rFonts w:ascii="Heavitas" w:eastAsia="Heavitas" w:hAnsi="Heavitas" w:cs="Heavitas"/>
      <w:sz w:val="44"/>
      <w:szCs w:val="44"/>
    </w:rPr>
  </w:style>
  <w:style w:type="paragraph" w:styleId="Heading3">
    <w:name w:val="heading 3"/>
    <w:basedOn w:val="Normal"/>
    <w:uiPriority w:val="9"/>
    <w:unhideWhenUsed/>
    <w:qFormat/>
    <w:pPr>
      <w:ind w:left="166" w:right="170"/>
      <w:jc w:val="center"/>
      <w:outlineLvl w:val="2"/>
    </w:pPr>
    <w:rPr>
      <w:rFonts w:ascii="Franklin Gothic Demi" w:eastAsia="Franklin Gothic Demi" w:hAnsi="Franklin Gothic Demi" w:cs="Franklin Gothic Demi"/>
      <w:b/>
      <w:bCs/>
      <w:i/>
      <w:iCs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ind w:left="140"/>
      <w:outlineLvl w:val="3"/>
    </w:pPr>
    <w:rPr>
      <w:rFonts w:ascii="Franklin Gothic Demi" w:eastAsia="Franklin Gothic Demi" w:hAnsi="Franklin Gothic Demi" w:cs="Franklin Gothic Demi"/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spacing w:before="51" w:line="259" w:lineRule="exact"/>
      <w:ind w:left="181" w:hanging="320"/>
      <w:outlineLvl w:val="4"/>
    </w:pPr>
    <w:rPr>
      <w:rFonts w:ascii="Franklin Gothic Demi" w:eastAsia="Franklin Gothic Demi" w:hAnsi="Franklin Gothic Demi" w:cs="Franklin Gothic Dem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4" w:line="259" w:lineRule="exact"/>
      <w:ind w:left="498" w:hanging="320"/>
    </w:pPr>
    <w:rPr>
      <w:rFonts w:ascii="Franklin Gothic Demi" w:eastAsia="Franklin Gothic Demi" w:hAnsi="Franklin Gothic Demi" w:cs="Franklin Gothic Dem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sinessinfo@mdrs.ms.gov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://www.mdrs.ms.gov/" TargetMode="External"/><Relationship Id="rId3" Type="http://schemas.openxmlformats.org/officeDocument/2006/relationships/styles" Target="styles.xml"/><Relationship Id="rId7" Type="http://schemas.openxmlformats.org/officeDocument/2006/relationships/hyperlink" Target="mailto:businessinfo@mdrs.ms.gov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61536-D0F2-49CA-BA3C-9E8432BA2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1643</Characters>
  <Application>Microsoft Office Word</Application>
  <DocSecurity>0</DocSecurity>
  <Lines>13</Lines>
  <Paragraphs>3</Paragraphs>
  <ScaleCrop>false</ScaleCrop>
  <Company>Mississippi Department of Rehab Services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Partner Training Programs Push Card</dc:title>
  <cp:lastModifiedBy>Rebecca Alexander</cp:lastModifiedBy>
  <cp:revision>2</cp:revision>
  <dcterms:created xsi:type="dcterms:W3CDTF">2026-09-28T14:51:00Z</dcterms:created>
  <dcterms:modified xsi:type="dcterms:W3CDTF">2026-09-28T14:54:00Z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2026-08-31T00:00:00Z</vt:filetime>
  </property>
  <property fmtid="{D5CDD505-2E9C-101B-9397-08002B2CF9AE}" pid="3" name="Creator">
    <vt:lpwstr>Adobe Illustrator 30.6 (Windows)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18.00</vt:lpwstr>
  </property>
</Properties>
</file>