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170" w:type="dxa"/>
        <w:tblInd w:w="-375" w:type="dxa"/>
        <w:tblLook w:val="04A0" w:firstRow="1" w:lastRow="0" w:firstColumn="1" w:lastColumn="0" w:noHBand="0" w:noVBand="1"/>
      </w:tblPr>
      <w:tblGrid>
        <w:gridCol w:w="5085"/>
        <w:gridCol w:w="5085"/>
      </w:tblGrid>
      <w:tr w:rsidR="000C30A6" w:rsidRPr="000C30A6" w14:paraId="39FFA104" w14:textId="77777777" w:rsidTr="003C5A14">
        <w:trPr>
          <w:cantSplit/>
          <w:trHeight w:val="1953"/>
          <w:tblHeader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24FB1" w14:textId="46F3381A" w:rsidR="000C30A6" w:rsidRPr="00354B08" w:rsidRDefault="000E2334" w:rsidP="0014681E">
            <w:pPr>
              <w:ind w:left="-110" w:right="-105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bookmarkStart w:id="0" w:name="_Hlk119933977"/>
            <w:r w:rsidRPr="00057656">
              <w:rPr>
                <w:rFonts w:ascii="Arial Black" w:eastAsia="Times New Roman" w:hAnsi="Arial Black" w:cs="Calibri"/>
                <w:noProof/>
                <w:color w:val="000000"/>
                <w:sz w:val="44"/>
                <w:szCs w:val="44"/>
                <w:highlight w:val="yellow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28C8FBE" wp14:editId="3645D858">
                      <wp:simplePos x="0" y="0"/>
                      <wp:positionH relativeFrom="column">
                        <wp:posOffset>-341630</wp:posOffset>
                      </wp:positionH>
                      <wp:positionV relativeFrom="paragraph">
                        <wp:posOffset>-272415</wp:posOffset>
                      </wp:positionV>
                      <wp:extent cx="6822440" cy="0"/>
                      <wp:effectExtent l="152400" t="95250" r="149860" b="1143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2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>
                                  <a:srgbClr val="215381">
                                    <a:alpha val="40000"/>
                                  </a:srgbClr>
                                </a:glow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  <a:bevelB/>
                              </a:sp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43795" id="Straight Connector 25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9pt,-21.45pt" to="510.3pt,-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IoYQIAAPQEAAAOAAAAZHJzL2Uyb0RvYy54bWysVEtv2zAMvg/YfxB0X+2kDwRBnAJr0F32&#10;KNoOOzOybAvTC5QSp/9+lJQ47bbTsItNUdTHj+QnrW4PRrO9xKCcbfjsouZMWuFaZfuGf3++/7Dg&#10;LESwLWhnZcNfZOC36/fvVqNfyrkbnG4lMgKxYTn6hg8x+mVVBTFIA+HCeWlps3NoINIS+6pFGAnd&#10;6Gpe1zfV6LD16IQMgbybssnXGb/rpIjfui7IyHTDiVvMX8zfbfpW6xUsewQ/KHGkAf/AwoCylHSC&#10;2kAEtkP1B5RRAl1wXbwQzlSu65SQuQaqZlb/Vs3TAF7mWqg5wU9tCv8PVnzd39kHpDaMPiyDf8BU&#10;xaFDk/7Ejx1ys16mZslDZIKcN4v5/OqKeipOe9X5oMcQP0lnWDIarpVNdcAS9p9DpGQUegpJbuvu&#10;ldZ5FtqykcAvrxMykCI6DZFM49uGB9tzBronqYmIGTE4rdp0OuFk2cg7jWwPNPB4mOUYvTNfXFt8&#10;i+u6Po6d3CSO4p6d3MRsQsk83yRIpDcQhnIobxUJGRVJx1qZhi8oQUlBWNomXjIrkUpPi167MZPF&#10;fjtRnc+uLxeFLWg/QElw9QoplPDM6QThdpT1aWhHttU7fARqUeoctS7QhGY13ZBk04BO9rl5DF38&#10;oeKQRZammzil+iZOWw3iZxnb3ykdozOliUpevSk4CGnlZZvwBRiJcFSFwzi44927R2djaaVW/RAf&#10;Vc9Q0RsSB5TygRTQKrq2OSSPaIIMvkBv5V7q56yhbH4sMivb1Vndydq69iWLPvvpapWulmcg3d3X&#10;a7JfP1brXwAAAP//AwBQSwMEFAAGAAgAAAAhAMd3dP7gAAAADAEAAA8AAABkcnMvZG93bnJldi54&#10;bWxMj0FLw0AQhe+C/2EZwYu0uyZaNWZTRBSkF2kV9LjNjklodibsbtr4792CoLeZN4/3vimXk+vF&#10;Hn3omDRczhUIpJptR42G97fn2S2IEA1Z0zOhhm8MsKxOT0pTWD7QGveb2IgUQqEwGtoYh0LKULfo&#10;TJjzgJRuX+ydiWn1jbTeHFK462Wm1EI601FqaM2Ajy3Wu83oNOQvcsUXN371xB+Z/9zl0xhf11qf&#10;n00P9yAiTvHPDEf8hA5VYtrySDaIXsPsOk/oMQ1X2R2Io0NlagFi+yvJqpT/n6h+AAAA//8DAFBL&#10;AQItABQABgAIAAAAIQC2gziS/gAAAOEBAAATAAAAAAAAAAAAAAAAAAAAAABbQ29udGVudF9UeXBl&#10;c10ueG1sUEsBAi0AFAAGAAgAAAAhADj9If/WAAAAlAEAAAsAAAAAAAAAAAAAAAAALwEAAF9yZWxz&#10;Ly5yZWxzUEsBAi0AFAAGAAgAAAAhAMiywihhAgAA9AQAAA4AAAAAAAAAAAAAAAAALgIAAGRycy9l&#10;Mm9Eb2MueG1sUEsBAi0AFAAGAAgAAAAhAMd3dP7gAAAADAEAAA8AAAAAAAAAAAAAAAAAuwQAAGRy&#10;cy9kb3ducmV2LnhtbFBLBQYAAAAABAAEAPMAAADIBQAAAAA=&#10;" strokecolor="#272727 [2749]" strokeweight=".5pt">
                      <v:stroke joinstyle="miter"/>
                      <v:shadow on="t" type="perspective" color="black" opacity="26214f" offset="0,0" matrix="66847f,,,66847f"/>
                    </v:line>
                  </w:pict>
                </mc:Fallback>
              </mc:AlternateContent>
            </w:r>
            <w:r w:rsidR="000C30A6" w:rsidRPr="00354B08">
              <w:rPr>
                <w:rFonts w:cs="Calibri"/>
                <w:b/>
                <w:bCs/>
                <w:sz w:val="20"/>
                <w:szCs w:val="20"/>
              </w:rPr>
              <w:t>SRC C</w:t>
            </w:r>
            <w:r w:rsidR="00773E48" w:rsidRPr="00354B08">
              <w:rPr>
                <w:rFonts w:cs="Calibri"/>
                <w:b/>
                <w:bCs/>
                <w:sz w:val="20"/>
                <w:szCs w:val="20"/>
              </w:rPr>
              <w:t>hair</w:t>
            </w:r>
            <w:r w:rsidR="00964B1D">
              <w:rPr>
                <w:rFonts w:cs="Calibri"/>
                <w:b/>
                <w:bCs/>
                <w:sz w:val="20"/>
                <w:szCs w:val="20"/>
              </w:rPr>
              <w:t>man</w:t>
            </w:r>
          </w:p>
          <w:p w14:paraId="3C445434" w14:textId="77777777" w:rsidR="00383E2C" w:rsidRPr="00354B08" w:rsidRDefault="00383E2C" w:rsidP="00383E2C">
            <w:pPr>
              <w:ind w:left="-110" w:right="-10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Donald G. Brown</w:t>
            </w: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>, Deputy Executive Director</w:t>
            </w:r>
          </w:p>
          <w:p w14:paraId="245F1E18" w14:textId="77777777" w:rsidR="00383E2C" w:rsidRPr="00354B08" w:rsidRDefault="00383E2C" w:rsidP="00383E2C">
            <w:pPr>
              <w:ind w:left="-110" w:right="-10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>River Ridge Behavioral Health</w:t>
            </w:r>
          </w:p>
          <w:p w14:paraId="701231F8" w14:textId="77777777" w:rsidR="00383E2C" w:rsidRPr="00354B08" w:rsidRDefault="00383E2C" w:rsidP="00383E2C">
            <w:pPr>
              <w:ind w:left="-11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>3444 Wisconsin Ave.</w:t>
            </w:r>
          </w:p>
          <w:p w14:paraId="0513DA3A" w14:textId="77777777" w:rsidR="00383E2C" w:rsidRPr="00354B08" w:rsidRDefault="00383E2C" w:rsidP="00383E2C">
            <w:pPr>
              <w:ind w:left="-11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>Vicksburg, MS 39180</w:t>
            </w:r>
          </w:p>
          <w:p w14:paraId="0DA79C16" w14:textId="77777777" w:rsidR="00383E2C" w:rsidRPr="00354B08" w:rsidRDefault="00383E2C" w:rsidP="00383E2C">
            <w:pPr>
              <w:ind w:left="-110" w:right="-105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 xml:space="preserve">PH: 601-638-0031 Ext. 3020    </w:t>
            </w:r>
          </w:p>
          <w:p w14:paraId="3635B8E7" w14:textId="3ECE5BE1" w:rsidR="000C30A6" w:rsidRPr="00354B08" w:rsidRDefault="00383E2C" w:rsidP="00383E2C">
            <w:pPr>
              <w:ind w:left="-110" w:right="-105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 xml:space="preserve">Email: </w:t>
            </w:r>
            <w:hyperlink r:id="rId8" w:history="1">
              <w:r w:rsidRPr="00354B08">
                <w:rPr>
                  <w:rStyle w:val="Hyperlink"/>
                  <w:rFonts w:cs="Calibri"/>
                  <w:color w:val="000000" w:themeColor="text1"/>
                  <w:sz w:val="20"/>
                  <w:szCs w:val="20"/>
                </w:rPr>
                <w:t>dbrown@warren-yazoo.org</w:t>
              </w:r>
            </w:hyperlink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34292" w14:textId="70D03119" w:rsidR="000C30A6" w:rsidRPr="00354B08" w:rsidRDefault="00773E48" w:rsidP="0014681E">
            <w:pPr>
              <w:ind w:left="-11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sz w:val="20"/>
                <w:szCs w:val="20"/>
              </w:rPr>
              <w:t>Ex-Officio</w:t>
            </w:r>
          </w:p>
          <w:p w14:paraId="061DADEA" w14:textId="19FBCF2A" w:rsidR="000C30A6" w:rsidRPr="00354B08" w:rsidRDefault="00AE743D" w:rsidP="0014681E">
            <w:pPr>
              <w:ind w:left="-11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sz w:val="20"/>
                <w:szCs w:val="20"/>
              </w:rPr>
              <w:t>Billy Taylor</w:t>
            </w:r>
            <w:r w:rsidR="000C30A6" w:rsidRPr="00354B08">
              <w:rPr>
                <w:rFonts w:cs="Calibri"/>
                <w:b/>
                <w:bCs/>
                <w:sz w:val="20"/>
                <w:szCs w:val="20"/>
              </w:rPr>
              <w:t>- Executive Director</w:t>
            </w:r>
          </w:p>
          <w:p w14:paraId="3BA59970" w14:textId="77777777" w:rsidR="000C30A6" w:rsidRPr="00354B08" w:rsidRDefault="000C30A6" w:rsidP="0014681E">
            <w:pPr>
              <w:ind w:left="-11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MS Dept. of Rehabilitation Services</w:t>
            </w:r>
          </w:p>
          <w:p w14:paraId="5AFC36B3" w14:textId="5D9A6D9C" w:rsidR="000C30A6" w:rsidRPr="00354B08" w:rsidRDefault="000C30A6" w:rsidP="0014681E">
            <w:pPr>
              <w:ind w:left="-11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P O Box 1698</w:t>
            </w:r>
          </w:p>
          <w:p w14:paraId="18CB6924" w14:textId="77777777" w:rsidR="000C30A6" w:rsidRPr="00354B08" w:rsidRDefault="000C30A6" w:rsidP="0014681E">
            <w:pPr>
              <w:ind w:left="-11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Jackson, MS 39215</w:t>
            </w:r>
          </w:p>
          <w:p w14:paraId="4E8D4412" w14:textId="38E19E00" w:rsidR="000C30A6" w:rsidRPr="00354B08" w:rsidRDefault="000C30A6" w:rsidP="0014681E">
            <w:pPr>
              <w:ind w:left="-11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PH: 601-853-5100; 800-443-1000</w:t>
            </w:r>
          </w:p>
          <w:p w14:paraId="760BB3DA" w14:textId="001CCFFA" w:rsidR="000C30A6" w:rsidRPr="00354B08" w:rsidRDefault="000C30A6" w:rsidP="00383E2C">
            <w:pPr>
              <w:ind w:left="-11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Em</w:t>
            </w:r>
            <w:r w:rsidRPr="00B171EF">
              <w:rPr>
                <w:rFonts w:cs="Calibri"/>
                <w:color w:val="000000" w:themeColor="text1"/>
                <w:sz w:val="20"/>
                <w:szCs w:val="20"/>
              </w:rPr>
              <w:t xml:space="preserve">ail: </w:t>
            </w:r>
            <w:hyperlink r:id="rId9" w:history="1">
              <w:r w:rsidR="00B171EF" w:rsidRPr="00B171EF">
                <w:rPr>
                  <w:rStyle w:val="Hyperlink"/>
                  <w:rFonts w:cs="Calibri"/>
                  <w:color w:val="000000" w:themeColor="text1"/>
                  <w:sz w:val="20"/>
                  <w:szCs w:val="20"/>
                </w:rPr>
                <w:t>b</w:t>
              </w:r>
              <w:r w:rsidR="00B171EF" w:rsidRPr="00B171EF">
                <w:rPr>
                  <w:rStyle w:val="Hyperlink"/>
                  <w:color w:val="000000" w:themeColor="text1"/>
                </w:rPr>
                <w:t>taylor</w:t>
              </w:r>
              <w:r w:rsidR="00B171EF" w:rsidRPr="00B171EF">
                <w:rPr>
                  <w:rStyle w:val="Hyperlink"/>
                  <w:rFonts w:cs="Calibri"/>
                  <w:color w:val="000000" w:themeColor="text1"/>
                  <w:sz w:val="20"/>
                  <w:szCs w:val="20"/>
                </w:rPr>
                <w:t>@mdrs.ms.gov</w:t>
              </w:r>
            </w:hyperlink>
          </w:p>
        </w:tc>
      </w:tr>
      <w:tr w:rsidR="00887209" w:rsidRPr="000C30A6" w14:paraId="7EBB2270" w14:textId="77777777" w:rsidTr="005C0F37">
        <w:trPr>
          <w:cantSplit/>
          <w:trHeight w:val="1953"/>
          <w:tblHeader/>
        </w:trPr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31FA8C7B" w14:textId="08AB0F2A" w:rsidR="004B36A7" w:rsidRDefault="004B36A7" w:rsidP="00453FDB">
            <w:pPr>
              <w:spacing w:line="259" w:lineRule="auto"/>
              <w:jc w:val="center"/>
              <w:rPr>
                <w:rFonts w:eastAsia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mbria" w:cs="Calibri"/>
                <w:b/>
                <w:bCs/>
                <w:color w:val="000000"/>
                <w:sz w:val="20"/>
                <w:szCs w:val="20"/>
              </w:rPr>
              <w:t>SRC Vice Chair</w:t>
            </w:r>
          </w:p>
          <w:p w14:paraId="51F62ABD" w14:textId="324C3E30" w:rsidR="00887209" w:rsidRDefault="00887209" w:rsidP="00453FDB">
            <w:pPr>
              <w:spacing w:line="259" w:lineRule="auto"/>
              <w:jc w:val="center"/>
              <w:rPr>
                <w:rFonts w:eastAsia="Cambria" w:cs="Calibri"/>
                <w:color w:val="000000"/>
                <w:sz w:val="20"/>
                <w:szCs w:val="20"/>
              </w:rPr>
            </w:pPr>
            <w:r w:rsidRPr="00C22745">
              <w:rPr>
                <w:rFonts w:eastAsia="Cambria" w:cs="Calibri"/>
                <w:b/>
                <w:bCs/>
                <w:color w:val="000000"/>
                <w:sz w:val="20"/>
                <w:szCs w:val="20"/>
              </w:rPr>
              <w:t>Pshon Barrett,</w:t>
            </w:r>
            <w:r w:rsidRPr="00C22745">
              <w:rPr>
                <w:rFonts w:eastAsia="Cambria" w:cs="Calibri"/>
                <w:color w:val="000000"/>
                <w:sz w:val="20"/>
                <w:szCs w:val="20"/>
              </w:rPr>
              <w:t xml:space="preserve"> Director</w:t>
            </w:r>
          </w:p>
          <w:p w14:paraId="6BD2638F" w14:textId="77777777" w:rsidR="00887209" w:rsidRPr="00C22745" w:rsidRDefault="00887209" w:rsidP="00C51819">
            <w:pPr>
              <w:spacing w:line="259" w:lineRule="auto"/>
              <w:jc w:val="center"/>
              <w:rPr>
                <w:rFonts w:eastAsia="Cambria" w:cs="Calibri"/>
                <w:color w:val="000000"/>
                <w:sz w:val="20"/>
                <w:szCs w:val="20"/>
              </w:rPr>
            </w:pPr>
            <w:r w:rsidRPr="00C22745">
              <w:rPr>
                <w:rFonts w:eastAsia="Cambria" w:cs="Calibri"/>
                <w:color w:val="000000"/>
                <w:sz w:val="20"/>
                <w:szCs w:val="20"/>
              </w:rPr>
              <w:t>Client Assistance Program</w:t>
            </w:r>
          </w:p>
          <w:p w14:paraId="0142490F" w14:textId="77777777" w:rsidR="00887209" w:rsidRPr="00C22745" w:rsidRDefault="00887209" w:rsidP="00C51819">
            <w:pPr>
              <w:spacing w:line="259" w:lineRule="auto"/>
              <w:jc w:val="center"/>
              <w:rPr>
                <w:rFonts w:eastAsia="Cambria" w:cs="Calibri"/>
                <w:color w:val="000000"/>
                <w:sz w:val="20"/>
                <w:szCs w:val="20"/>
              </w:rPr>
            </w:pPr>
            <w:r w:rsidRPr="00C22745">
              <w:rPr>
                <w:rFonts w:eastAsia="Cambria" w:cs="Calibri"/>
                <w:color w:val="000000"/>
                <w:sz w:val="20"/>
                <w:szCs w:val="20"/>
              </w:rPr>
              <w:t>2 Old River Place Suite M</w:t>
            </w:r>
          </w:p>
          <w:p w14:paraId="66F96B56" w14:textId="77777777" w:rsidR="00887209" w:rsidRPr="00C22745" w:rsidRDefault="00887209" w:rsidP="00C51819">
            <w:pPr>
              <w:spacing w:line="259" w:lineRule="auto"/>
              <w:jc w:val="center"/>
              <w:rPr>
                <w:rFonts w:eastAsia="Cambria" w:cs="Calibri"/>
                <w:color w:val="000000"/>
                <w:sz w:val="20"/>
                <w:szCs w:val="20"/>
              </w:rPr>
            </w:pPr>
            <w:r w:rsidRPr="00C22745">
              <w:rPr>
                <w:rFonts w:eastAsia="Cambria" w:cs="Calibri"/>
                <w:color w:val="000000"/>
                <w:sz w:val="20"/>
                <w:szCs w:val="20"/>
              </w:rPr>
              <w:t>Jackson, MS 39202</w:t>
            </w:r>
          </w:p>
          <w:p w14:paraId="0997A680" w14:textId="77777777" w:rsidR="00887209" w:rsidRPr="00C22745" w:rsidRDefault="00887209" w:rsidP="00C51819">
            <w:pPr>
              <w:ind w:left="-110" w:right="-115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PH: 601-</w:t>
            </w:r>
            <w:r>
              <w:rPr>
                <w:rFonts w:cs="Calibri"/>
                <w:color w:val="000000"/>
                <w:sz w:val="20"/>
                <w:szCs w:val="20"/>
              </w:rPr>
              <w:t>969-0601</w:t>
            </w:r>
          </w:p>
          <w:p w14:paraId="1ED0E2CF" w14:textId="39058DEF" w:rsidR="00887209" w:rsidRPr="00BD32CC" w:rsidRDefault="00887209" w:rsidP="00C51819">
            <w:pPr>
              <w:jc w:val="center"/>
              <w:rPr>
                <w:rFonts w:cs="Calibri"/>
                <w:sz w:val="6"/>
                <w:szCs w:val="6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10" w:history="1">
              <w:r w:rsidR="00420A48" w:rsidRPr="00C42E3F">
                <w:rPr>
                  <w:rStyle w:val="Hyperlink"/>
                  <w:rFonts w:cs="Calibri"/>
                  <w:color w:val="0F6FC6" w:themeColor="accent1"/>
                  <w:sz w:val="20"/>
                  <w:szCs w:val="20"/>
                </w:rPr>
                <w:t>pshon@msccd.org</w:t>
              </w:r>
            </w:hyperlink>
          </w:p>
        </w:tc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1A711AEE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color w:val="000000"/>
                <w:sz w:val="20"/>
                <w:szCs w:val="20"/>
              </w:rPr>
              <w:t>Leslie Junkin</w:t>
            </w:r>
            <w:r w:rsidRPr="00354B08">
              <w:rPr>
                <w:rFonts w:cs="Calibri"/>
                <w:color w:val="000000"/>
                <w:sz w:val="20"/>
                <w:szCs w:val="20"/>
              </w:rPr>
              <w:t>, Project Director</w:t>
            </w:r>
          </w:p>
          <w:p w14:paraId="0022E48C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MS Parent Training Information Center</w:t>
            </w:r>
          </w:p>
          <w:p w14:paraId="55A6784B" w14:textId="77777777" w:rsidR="003E4B02" w:rsidRPr="00354B08" w:rsidRDefault="003E4B02" w:rsidP="003E4B02">
            <w:pPr>
              <w:ind w:left="-20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Parents of Children with Disabilities Coalition for </w:t>
            </w:r>
          </w:p>
          <w:p w14:paraId="6E61C03E" w14:textId="77777777" w:rsidR="003E4B02" w:rsidRPr="00354B08" w:rsidRDefault="003E4B02" w:rsidP="003E4B02">
            <w:pPr>
              <w:ind w:left="-20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Citizens with Disabilities</w:t>
            </w:r>
          </w:p>
          <w:p w14:paraId="3719016F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2 Old River Rd Ste. M</w:t>
            </w:r>
          </w:p>
          <w:p w14:paraId="5558E35A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Jackson, MS 39202</w:t>
            </w:r>
          </w:p>
          <w:p w14:paraId="4E16E057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PH: 601-969-0601     </w:t>
            </w:r>
          </w:p>
          <w:p w14:paraId="4E99D632" w14:textId="5EA951FB" w:rsidR="00887209" w:rsidRPr="00BD32CC" w:rsidRDefault="003E4B02" w:rsidP="003E4B02">
            <w:pPr>
              <w:jc w:val="center"/>
              <w:rPr>
                <w:rFonts w:cs="Calibri"/>
                <w:sz w:val="6"/>
                <w:szCs w:val="6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Email:</w:t>
            </w:r>
            <w:r w:rsidRPr="00887209">
              <w:rPr>
                <w:rFonts w:cs="Calibri"/>
                <w:color w:val="0F6FC6" w:themeColor="accent1"/>
                <w:sz w:val="20"/>
                <w:szCs w:val="20"/>
              </w:rPr>
              <w:t xml:space="preserve"> </w:t>
            </w:r>
            <w:hyperlink r:id="rId11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leslie@mspti.org</w:t>
              </w:r>
            </w:hyperlink>
          </w:p>
        </w:tc>
      </w:tr>
      <w:tr w:rsidR="003E4B02" w:rsidRPr="000C30A6" w14:paraId="76F0C910" w14:textId="77777777" w:rsidTr="003C5A14">
        <w:trPr>
          <w:cantSplit/>
          <w:trHeight w:val="1953"/>
          <w:tblHeader/>
        </w:trPr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67D0BA6C" w14:textId="77777777" w:rsidR="003E4B02" w:rsidRPr="00354B08" w:rsidRDefault="003E4B02" w:rsidP="003E4B02">
            <w:pPr>
              <w:jc w:val="center"/>
              <w:rPr>
                <w:b/>
                <w:sz w:val="20"/>
                <w:szCs w:val="20"/>
              </w:rPr>
            </w:pPr>
            <w:r w:rsidRPr="00354B08">
              <w:rPr>
                <w:b/>
                <w:sz w:val="20"/>
                <w:szCs w:val="20"/>
              </w:rPr>
              <w:t xml:space="preserve">Janice Barry, </w:t>
            </w:r>
            <w:r w:rsidRPr="00354B08">
              <w:rPr>
                <w:bCs/>
                <w:sz w:val="20"/>
                <w:szCs w:val="20"/>
              </w:rPr>
              <w:t>AW Southern Regional Manager</w:t>
            </w:r>
          </w:p>
          <w:p w14:paraId="4D8CC1BC" w14:textId="77777777" w:rsidR="003E4B02" w:rsidRPr="00354B08" w:rsidRDefault="003E4B02" w:rsidP="003E4B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B08">
              <w:rPr>
                <w:color w:val="000000" w:themeColor="text1"/>
                <w:sz w:val="20"/>
                <w:szCs w:val="20"/>
              </w:rPr>
              <w:t>AbilityWorks (AW) Inc.,</w:t>
            </w:r>
          </w:p>
          <w:p w14:paraId="2BF136D8" w14:textId="77777777" w:rsidR="003E4B02" w:rsidRDefault="003E4B02" w:rsidP="003E4B02">
            <w:pPr>
              <w:jc w:val="center"/>
              <w:rPr>
                <w:sz w:val="20"/>
                <w:szCs w:val="20"/>
              </w:rPr>
            </w:pPr>
            <w:r w:rsidRPr="00354B08">
              <w:rPr>
                <w:sz w:val="20"/>
                <w:szCs w:val="20"/>
              </w:rPr>
              <w:t>3895 Beasley Road</w:t>
            </w:r>
          </w:p>
          <w:p w14:paraId="5FD1C55F" w14:textId="77777777" w:rsidR="003E4B02" w:rsidRPr="00354B08" w:rsidRDefault="003E4B02" w:rsidP="003E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Jackson, MS 39213</w:t>
            </w:r>
          </w:p>
          <w:p w14:paraId="0D8DC39A" w14:textId="77777777" w:rsidR="003E4B02" w:rsidRPr="00354B08" w:rsidRDefault="003E4B02" w:rsidP="003E4B02">
            <w:pPr>
              <w:jc w:val="center"/>
              <w:rPr>
                <w:sz w:val="20"/>
                <w:szCs w:val="20"/>
              </w:rPr>
            </w:pPr>
            <w:r w:rsidRPr="00354B08">
              <w:rPr>
                <w:sz w:val="20"/>
                <w:szCs w:val="20"/>
              </w:rPr>
              <w:t>PH: 601-898-7001; 800-443-1000</w:t>
            </w:r>
            <w:r>
              <w:rPr>
                <w:sz w:val="20"/>
                <w:szCs w:val="20"/>
              </w:rPr>
              <w:t xml:space="preserve"> </w:t>
            </w:r>
          </w:p>
          <w:p w14:paraId="4B95ECC9" w14:textId="1295A89D" w:rsidR="003E4B02" w:rsidRPr="00354B08" w:rsidRDefault="003E4B02" w:rsidP="003E4B02">
            <w:pPr>
              <w:jc w:val="center"/>
              <w:rPr>
                <w:b/>
                <w:sz w:val="20"/>
                <w:szCs w:val="20"/>
              </w:rPr>
            </w:pPr>
            <w:r w:rsidRPr="00354B08">
              <w:rPr>
                <w:b/>
                <w:sz w:val="20"/>
                <w:szCs w:val="20"/>
              </w:rPr>
              <w:t xml:space="preserve">Email: </w:t>
            </w:r>
            <w:hyperlink r:id="rId12" w:history="1">
              <w:r w:rsidRPr="00887209">
                <w:rPr>
                  <w:rStyle w:val="Hyperlink"/>
                  <w:bCs/>
                  <w:color w:val="0F6FC6" w:themeColor="accent1"/>
                  <w:sz w:val="20"/>
                  <w:szCs w:val="20"/>
                </w:rPr>
                <w:t>jbarry@mdrs.ms.gov</w:t>
              </w:r>
            </w:hyperlink>
          </w:p>
        </w:tc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5AA5D9CD" w14:textId="77777777" w:rsidR="003E4B02" w:rsidRPr="00354B08" w:rsidRDefault="003E4B02" w:rsidP="003E4B02">
            <w:pPr>
              <w:ind w:left="-110" w:right="-105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sz w:val="20"/>
                <w:szCs w:val="20"/>
              </w:rPr>
              <w:t>Mary Lundy Meruvia,</w:t>
            </w:r>
            <w:r w:rsidRPr="0086080F">
              <w:rPr>
                <w:rFonts w:cs="Calibri"/>
                <w:sz w:val="20"/>
                <w:szCs w:val="20"/>
              </w:rPr>
              <w:t xml:space="preserve"> M.ED.</w:t>
            </w:r>
            <w:r w:rsidRPr="00354B08">
              <w:rPr>
                <w:rFonts w:cs="Calibri"/>
                <w:sz w:val="20"/>
                <w:szCs w:val="20"/>
              </w:rPr>
              <w:t>, CRC - Program Director</w:t>
            </w:r>
          </w:p>
          <w:p w14:paraId="27A16404" w14:textId="77777777" w:rsidR="003E4B02" w:rsidRPr="00354B08" w:rsidRDefault="003E4B02" w:rsidP="003E4B02">
            <w:pPr>
              <w:ind w:left="-110" w:right="-105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Vocational Rehabilitation Services Program</w:t>
            </w:r>
          </w:p>
          <w:p w14:paraId="7586BF6C" w14:textId="77777777" w:rsidR="003E4B02" w:rsidRPr="00354B08" w:rsidRDefault="003E4B02" w:rsidP="003E4B02">
            <w:pPr>
              <w:ind w:left="-110" w:right="-105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MS Band of Choctaw Indians</w:t>
            </w:r>
          </w:p>
          <w:p w14:paraId="4D6A877F" w14:textId="77777777" w:rsidR="003E4B02" w:rsidRDefault="003E4B02" w:rsidP="003E4B02">
            <w:pPr>
              <w:ind w:left="-110" w:right="-105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 xml:space="preserve">Choctaw Branch Box #6010 </w:t>
            </w:r>
          </w:p>
          <w:p w14:paraId="0ADCF752" w14:textId="77777777" w:rsidR="003E4B02" w:rsidRPr="00354B08" w:rsidRDefault="003E4B02" w:rsidP="003E4B02">
            <w:pPr>
              <w:ind w:left="-110" w:right="-105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Choctaw, MS 39350</w:t>
            </w:r>
          </w:p>
          <w:p w14:paraId="5A08B2A5" w14:textId="77777777" w:rsidR="003E4B02" w:rsidRPr="00354B08" w:rsidRDefault="003E4B02" w:rsidP="003E4B02">
            <w:pPr>
              <w:ind w:left="-110" w:right="-105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TEL: 601-650-7333; Fax:601-650-1702 TTY:601-650-7354</w:t>
            </w:r>
          </w:p>
          <w:p w14:paraId="51A9B77B" w14:textId="1ABA4414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 xml:space="preserve">Email: </w:t>
            </w:r>
            <w:hyperlink r:id="rId13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mmeruvia@choctaw.org</w:t>
              </w:r>
            </w:hyperlink>
          </w:p>
        </w:tc>
      </w:tr>
      <w:tr w:rsidR="003E4B02" w:rsidRPr="000C30A6" w14:paraId="7D2F0600" w14:textId="77777777" w:rsidTr="00C42E3F">
        <w:trPr>
          <w:cantSplit/>
          <w:trHeight w:val="1953"/>
          <w:tblHeader/>
        </w:trPr>
        <w:tc>
          <w:tcPr>
            <w:tcW w:w="5085" w:type="dxa"/>
            <w:vAlign w:val="center"/>
          </w:tcPr>
          <w:p w14:paraId="44A0E488" w14:textId="77777777" w:rsidR="00F65F37" w:rsidRDefault="00F65F37" w:rsidP="00F65F37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bookmarkStart w:id="1" w:name="_Hlk121841901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Ronnie Brown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eorgia" w:hAnsi="Georgia"/>
                <w:sz w:val="18"/>
                <w:szCs w:val="18"/>
              </w:rPr>
              <w:t>Program Development Specialist III</w:t>
            </w:r>
          </w:p>
          <w:p w14:paraId="6B6BFCA9" w14:textId="77777777" w:rsidR="00F65F37" w:rsidRDefault="00F65F37" w:rsidP="00F65F37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MS. Dept. of Education</w:t>
            </w:r>
          </w:p>
          <w:p w14:paraId="28C8D5A2" w14:textId="77777777" w:rsidR="00F65F37" w:rsidRDefault="00F65F37" w:rsidP="00F65F37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Office of Special Education</w:t>
            </w:r>
          </w:p>
          <w:bookmarkEnd w:id="1"/>
          <w:p w14:paraId="3BB8739B" w14:textId="77777777" w:rsidR="00F65F37" w:rsidRDefault="00F65F37" w:rsidP="00F65F37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P O Box 771 </w:t>
            </w:r>
          </w:p>
          <w:p w14:paraId="2E37CD4A" w14:textId="77777777" w:rsidR="00F65F37" w:rsidRDefault="00F65F37" w:rsidP="00F65F37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Jackson, MS 39205</w:t>
            </w:r>
          </w:p>
          <w:p w14:paraId="2DCB4A67" w14:textId="77777777" w:rsidR="00F65F37" w:rsidRDefault="00F65F37" w:rsidP="00F65F37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PH: 601-359-3511    </w:t>
            </w:r>
          </w:p>
          <w:p w14:paraId="50C7D5A8" w14:textId="1B8D9B4B" w:rsidR="003E4B02" w:rsidRPr="00C22745" w:rsidRDefault="00F65F37" w:rsidP="003E4B02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sz w:val="20"/>
                <w:szCs w:val="20"/>
              </w:rPr>
              <w:t>Email: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hyperlink r:id="rId14" w:history="1">
              <w:r w:rsidR="003D73BB">
                <w:rPr>
                  <w:rStyle w:val="Hyperlink"/>
                  <w:color w:val="0F6FC6" w:themeColor="accent1"/>
                </w:rPr>
                <w:t>rbrown@mdek12.org</w:t>
              </w:r>
            </w:hyperlink>
          </w:p>
        </w:tc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76D26876" w14:textId="77777777" w:rsidR="003E4B02" w:rsidRPr="00625E44" w:rsidRDefault="003E4B02" w:rsidP="003E4B02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625E44">
              <w:rPr>
                <w:rFonts w:cs="Calibri"/>
                <w:b/>
                <w:bCs/>
                <w:sz w:val="20"/>
                <w:szCs w:val="20"/>
              </w:rPr>
              <w:t xml:space="preserve">Rachel M. Mills, </w:t>
            </w:r>
            <w:r w:rsidRPr="00625E44">
              <w:rPr>
                <w:rFonts w:cs="Calibri"/>
                <w:sz w:val="20"/>
                <w:szCs w:val="20"/>
              </w:rPr>
              <w:t>Chief Experience Officer</w:t>
            </w:r>
          </w:p>
          <w:p w14:paraId="00FE75BA" w14:textId="77777777" w:rsidR="003E4B02" w:rsidRPr="00625E44" w:rsidRDefault="003E4B02" w:rsidP="003E4B02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625E44">
              <w:rPr>
                <w:rFonts w:cs="Calibri"/>
                <w:sz w:val="20"/>
                <w:szCs w:val="20"/>
              </w:rPr>
              <w:t>J. Allen Group</w:t>
            </w:r>
          </w:p>
          <w:p w14:paraId="3CF7019D" w14:textId="77777777" w:rsidR="003E4B02" w:rsidRPr="00625E44" w:rsidRDefault="003E4B02" w:rsidP="003E4B02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625E44">
              <w:rPr>
                <w:rFonts w:cs="Calibri"/>
                <w:sz w:val="20"/>
                <w:szCs w:val="20"/>
              </w:rPr>
              <w:t xml:space="preserve">11397 Helen Richards Dr. </w:t>
            </w:r>
          </w:p>
          <w:p w14:paraId="6B05C1D8" w14:textId="77777777" w:rsidR="003E4B02" w:rsidRPr="00625E44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25E44">
              <w:rPr>
                <w:rFonts w:cs="Calibri"/>
                <w:sz w:val="20"/>
                <w:szCs w:val="20"/>
              </w:rPr>
              <w:t>Gulfport, MS 39503</w:t>
            </w:r>
          </w:p>
          <w:p w14:paraId="56EA70A8" w14:textId="77777777" w:rsidR="003E4B02" w:rsidRPr="00625E44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25E44">
              <w:rPr>
                <w:rFonts w:cs="Calibri"/>
                <w:color w:val="000000"/>
                <w:sz w:val="20"/>
                <w:szCs w:val="20"/>
              </w:rPr>
              <w:t xml:space="preserve">PH: 228-277-1013   </w:t>
            </w:r>
          </w:p>
          <w:p w14:paraId="1D5C68D9" w14:textId="7AF0BA2A" w:rsidR="003E4B02" w:rsidRPr="00354B08" w:rsidRDefault="003E4B02" w:rsidP="003E4B02">
            <w:pPr>
              <w:pStyle w:val="NoSpacing"/>
              <w:ind w:left="-11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25E44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15" w:history="1">
              <w:r w:rsidRPr="00C42E3F">
                <w:rPr>
                  <w:rStyle w:val="Hyperlink"/>
                  <w:color w:val="0F6FC6" w:themeColor="accent1"/>
                  <w:sz w:val="20"/>
                  <w:szCs w:val="20"/>
                </w:rPr>
                <w:t>mills.rachel.m@gmail.com</w:t>
              </w:r>
            </w:hyperlink>
          </w:p>
        </w:tc>
      </w:tr>
      <w:tr w:rsidR="003E4B02" w:rsidRPr="000C30A6" w14:paraId="4AAA11A5" w14:textId="77777777" w:rsidTr="005C0F37">
        <w:trPr>
          <w:cantSplit/>
          <w:trHeight w:val="1953"/>
          <w:tblHeader/>
        </w:trPr>
        <w:tc>
          <w:tcPr>
            <w:tcW w:w="5085" w:type="dxa"/>
            <w:vAlign w:val="center"/>
          </w:tcPr>
          <w:p w14:paraId="11D18B32" w14:textId="77777777" w:rsidR="00280871" w:rsidRPr="00C22745" w:rsidRDefault="00280871" w:rsidP="00280871">
            <w:pPr>
              <w:pStyle w:val="NoSpacing"/>
              <w:ind w:left="-11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22745">
              <w:rPr>
                <w:rFonts w:cs="Calibri"/>
                <w:b/>
                <w:bCs/>
                <w:sz w:val="20"/>
                <w:szCs w:val="20"/>
              </w:rPr>
              <w:t>Roger Bullock</w:t>
            </w:r>
          </w:p>
          <w:p w14:paraId="2ED5C52C" w14:textId="77777777" w:rsidR="00280871" w:rsidRPr="00C22745" w:rsidRDefault="00280871" w:rsidP="00280871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C22745">
              <w:rPr>
                <w:rFonts w:cs="Calibri"/>
                <w:sz w:val="20"/>
                <w:szCs w:val="20"/>
              </w:rPr>
              <w:t>LIFE of Mississippi</w:t>
            </w:r>
          </w:p>
          <w:p w14:paraId="59F9F1D0" w14:textId="77777777" w:rsidR="00280871" w:rsidRPr="00C22745" w:rsidRDefault="00280871" w:rsidP="00280871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C22745">
              <w:rPr>
                <w:rFonts w:cs="Calibri"/>
                <w:sz w:val="20"/>
                <w:szCs w:val="20"/>
              </w:rPr>
              <w:t xml:space="preserve">1304 Vine Street </w:t>
            </w:r>
          </w:p>
          <w:p w14:paraId="64BEA7AE" w14:textId="77777777" w:rsidR="00280871" w:rsidRPr="00C22745" w:rsidRDefault="00280871" w:rsidP="00280871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C22745">
              <w:rPr>
                <w:rFonts w:cs="Calibri"/>
                <w:sz w:val="20"/>
                <w:szCs w:val="20"/>
              </w:rPr>
              <w:t>Jackson, MS 39202</w:t>
            </w:r>
          </w:p>
          <w:p w14:paraId="0133A65E" w14:textId="77777777" w:rsidR="00280871" w:rsidRPr="00C22745" w:rsidRDefault="00280871" w:rsidP="00280871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C22745">
              <w:rPr>
                <w:rFonts w:cs="Calibri"/>
                <w:sz w:val="20"/>
                <w:szCs w:val="20"/>
              </w:rPr>
              <w:t>PH: 601-969-4009</w:t>
            </w:r>
          </w:p>
          <w:p w14:paraId="78A84063" w14:textId="358203B2" w:rsidR="003E4B02" w:rsidRPr="00354B08" w:rsidRDefault="00280871" w:rsidP="00280871">
            <w:pPr>
              <w:ind w:left="-110" w:right="-10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22745">
              <w:rPr>
                <w:rFonts w:cs="Calibri"/>
                <w:sz w:val="20"/>
                <w:szCs w:val="20"/>
              </w:rPr>
              <w:t>Email:</w:t>
            </w:r>
            <w:r w:rsidRPr="00887209">
              <w:rPr>
                <w:rFonts w:cs="Calibri"/>
                <w:color w:val="0F6FC6" w:themeColor="accent1"/>
                <w:sz w:val="20"/>
                <w:szCs w:val="20"/>
              </w:rPr>
              <w:t xml:space="preserve"> </w:t>
            </w:r>
            <w:hyperlink r:id="rId16" w:history="1">
              <w:r w:rsidRPr="00887209">
                <w:rPr>
                  <w:rStyle w:val="Hyperlink"/>
                  <w:rFonts w:cs="Calibri"/>
                  <w:color w:val="0F6FC6" w:themeColor="accent1"/>
                  <w:sz w:val="20"/>
                  <w:szCs w:val="20"/>
                </w:rPr>
                <w:t>rdbull2004@yahoo.com</w:t>
              </w:r>
            </w:hyperlink>
          </w:p>
        </w:tc>
        <w:tc>
          <w:tcPr>
            <w:tcW w:w="5085" w:type="dxa"/>
            <w:vAlign w:val="center"/>
          </w:tcPr>
          <w:p w14:paraId="0022D4FF" w14:textId="77777777" w:rsidR="003E4B02" w:rsidRPr="00C22745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22745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Shanda Nash</w:t>
            </w:r>
            <w:r w:rsidRPr="00C22745">
              <w:rPr>
                <w:rFonts w:cs="Calibri"/>
                <w:color w:val="000000" w:themeColor="text1"/>
                <w:sz w:val="20"/>
                <w:szCs w:val="20"/>
              </w:rPr>
              <w:t>, VR Counselor</w:t>
            </w:r>
          </w:p>
          <w:p w14:paraId="5351F84D" w14:textId="77777777" w:rsidR="003E4B02" w:rsidRPr="00C22745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22745">
              <w:rPr>
                <w:rFonts w:cs="Calibri"/>
                <w:color w:val="000000" w:themeColor="text1"/>
                <w:sz w:val="20"/>
                <w:szCs w:val="20"/>
              </w:rPr>
              <w:t>Ms. Department of Rehabilitation Services</w:t>
            </w:r>
          </w:p>
          <w:p w14:paraId="0AAF8EA0" w14:textId="77777777" w:rsidR="003E4B02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22745">
              <w:rPr>
                <w:rFonts w:cs="Calibri"/>
                <w:color w:val="000000" w:themeColor="text1"/>
                <w:sz w:val="20"/>
                <w:szCs w:val="20"/>
              </w:rPr>
              <w:t>Office of Vocational Rehabilitation</w:t>
            </w:r>
          </w:p>
          <w:p w14:paraId="27B8EA43" w14:textId="3C088F2C" w:rsidR="001E2B10" w:rsidRPr="00354B08" w:rsidRDefault="001E2B10" w:rsidP="003E4B02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WIN Center, Greenwood, MS</w:t>
            </w:r>
          </w:p>
          <w:p w14:paraId="0BFF3A2A" w14:textId="77777777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>PH: 662-378-0955; Cell: 662-299-2724; 800-443-1000</w:t>
            </w:r>
          </w:p>
          <w:p w14:paraId="69BB1F3B" w14:textId="59670CE9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>Email:</w:t>
            </w:r>
            <w:r w:rsidRPr="00887209">
              <w:rPr>
                <w:rFonts w:cs="Calibr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hyperlink r:id="rId17" w:history="1">
              <w:r w:rsidRPr="00887209">
                <w:rPr>
                  <w:rStyle w:val="Hyperlink"/>
                  <w:color w:val="0F6FC6" w:themeColor="accent1"/>
                  <w:sz w:val="20"/>
                  <w:szCs w:val="20"/>
                </w:rPr>
                <w:t>s</w:t>
              </w:r>
              <w:r w:rsidRPr="00887209">
                <w:rPr>
                  <w:rStyle w:val="Hyperlink"/>
                  <w:rFonts w:cs="Calibri"/>
                  <w:color w:val="0F6FC6" w:themeColor="accent1"/>
                  <w:sz w:val="20"/>
                  <w:szCs w:val="20"/>
                </w:rPr>
                <w:t>nash@mdrs.ms.gov</w:t>
              </w:r>
            </w:hyperlink>
          </w:p>
        </w:tc>
      </w:tr>
      <w:tr w:rsidR="003E4B02" w:rsidRPr="000C30A6" w14:paraId="6272FA38" w14:textId="77777777" w:rsidTr="00625E44">
        <w:trPr>
          <w:cantSplit/>
          <w:trHeight w:val="1953"/>
          <w:tblHeader/>
        </w:trPr>
        <w:tc>
          <w:tcPr>
            <w:tcW w:w="5085" w:type="dxa"/>
            <w:vAlign w:val="center"/>
          </w:tcPr>
          <w:p w14:paraId="7E792697" w14:textId="77777777" w:rsidR="00280871" w:rsidRPr="00C22745" w:rsidRDefault="00280871" w:rsidP="00280871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b/>
                <w:bCs/>
                <w:color w:val="000000"/>
                <w:sz w:val="20"/>
                <w:szCs w:val="20"/>
              </w:rPr>
              <w:t>Edwin Butler</w:t>
            </w:r>
            <w:r w:rsidRPr="00C22745">
              <w:rPr>
                <w:rFonts w:cs="Calibri"/>
                <w:color w:val="000000"/>
                <w:sz w:val="20"/>
                <w:szCs w:val="20"/>
              </w:rPr>
              <w:t>, Former Executive Director</w:t>
            </w:r>
          </w:p>
          <w:p w14:paraId="08CA6193" w14:textId="77777777" w:rsidR="00280871" w:rsidRPr="00C22745" w:rsidRDefault="00280871" w:rsidP="00280871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MS Council of Developmental Disabilities</w:t>
            </w:r>
          </w:p>
          <w:p w14:paraId="570DFB79" w14:textId="77777777" w:rsidR="00280871" w:rsidRPr="00C22745" w:rsidRDefault="00280871" w:rsidP="00280871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PH: 601-832-9730</w:t>
            </w:r>
          </w:p>
          <w:p w14:paraId="1B3EE831" w14:textId="4E753E34" w:rsidR="003E4B02" w:rsidRPr="00354B08" w:rsidRDefault="00280871" w:rsidP="00280871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18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Edwinbutler22@comcast.net</w:t>
              </w:r>
            </w:hyperlink>
            <w:r w:rsidR="000E3C80" w:rsidRPr="00950D9E">
              <w:rPr>
                <w:color w:val="0F6FC6" w:themeColor="accent1"/>
              </w:rPr>
              <w:t xml:space="preserve"> </w:t>
            </w:r>
          </w:p>
        </w:tc>
        <w:tc>
          <w:tcPr>
            <w:tcW w:w="5085" w:type="dxa"/>
            <w:vAlign w:val="center"/>
          </w:tcPr>
          <w:p w14:paraId="61673490" w14:textId="4FFDEE72" w:rsidR="003E4B02" w:rsidRPr="004401D3" w:rsidRDefault="007203B5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bookmarkStart w:id="2" w:name="_Hlk122014018"/>
            <w:r w:rsidRPr="004401D3">
              <w:rPr>
                <w:rFonts w:cs="Calibri"/>
                <w:b/>
                <w:bCs/>
                <w:color w:val="000000"/>
                <w:sz w:val="20"/>
                <w:szCs w:val="20"/>
              </w:rPr>
              <w:t>Dr. Dwight Owen</w:t>
            </w:r>
            <w:r w:rsidR="00EC4A0C" w:rsidRPr="004401D3">
              <w:rPr>
                <w:rFonts w:cs="Calibri"/>
                <w:b/>
                <w:bCs/>
                <w:color w:val="000000"/>
                <w:sz w:val="20"/>
                <w:szCs w:val="20"/>
              </w:rPr>
              <w:t>s</w:t>
            </w:r>
          </w:p>
          <w:p w14:paraId="4F58640F" w14:textId="06512F4C" w:rsidR="003E4B02" w:rsidRPr="004401D3" w:rsidRDefault="001432C1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401D3">
              <w:rPr>
                <w:rFonts w:cs="Calibri"/>
                <w:color w:val="000000"/>
                <w:sz w:val="20"/>
                <w:szCs w:val="20"/>
              </w:rPr>
              <w:t>Ridgeway Real Estate</w:t>
            </w:r>
          </w:p>
          <w:bookmarkEnd w:id="2"/>
          <w:p w14:paraId="7B8E7667" w14:textId="652B32AE" w:rsidR="004E0081" w:rsidRPr="004401D3" w:rsidRDefault="004E0081" w:rsidP="004E00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401D3">
              <w:rPr>
                <w:rFonts w:cs="Calibri"/>
                <w:color w:val="000000"/>
                <w:sz w:val="20"/>
                <w:szCs w:val="20"/>
              </w:rPr>
              <w:t>101 New Hopewell Church Rd.</w:t>
            </w:r>
          </w:p>
          <w:p w14:paraId="12FD3878" w14:textId="69F1C7E4" w:rsidR="004E0081" w:rsidRPr="004401D3" w:rsidRDefault="004E0081" w:rsidP="004E00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401D3">
              <w:rPr>
                <w:rFonts w:cs="Calibri"/>
                <w:color w:val="000000"/>
                <w:sz w:val="20"/>
                <w:szCs w:val="20"/>
              </w:rPr>
              <w:t>Taylorsville, MS 39168</w:t>
            </w:r>
          </w:p>
          <w:p w14:paraId="01792ED4" w14:textId="244A42A2" w:rsidR="003E4B02" w:rsidRPr="004401D3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401D3">
              <w:rPr>
                <w:rFonts w:cs="Calibri"/>
                <w:color w:val="000000"/>
                <w:sz w:val="20"/>
                <w:szCs w:val="20"/>
              </w:rPr>
              <w:t xml:space="preserve">PH: </w:t>
            </w:r>
            <w:r w:rsidR="00915938" w:rsidRPr="004401D3">
              <w:rPr>
                <w:rFonts w:cs="Calibri"/>
                <w:color w:val="000000"/>
                <w:sz w:val="20"/>
                <w:szCs w:val="20"/>
              </w:rPr>
              <w:t>601-498-</w:t>
            </w:r>
            <w:r w:rsidR="001432C1" w:rsidRPr="004401D3">
              <w:rPr>
                <w:rFonts w:cs="Calibri"/>
                <w:color w:val="000000"/>
                <w:sz w:val="20"/>
                <w:szCs w:val="20"/>
              </w:rPr>
              <w:t>2332</w:t>
            </w:r>
          </w:p>
          <w:p w14:paraId="77646B3D" w14:textId="3DE5C082" w:rsidR="003E4B02" w:rsidRPr="00354B08" w:rsidRDefault="003E4B02" w:rsidP="003E4B02">
            <w:pPr>
              <w:ind w:left="-120" w:right="-11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4401D3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19" w:history="1">
              <w:r w:rsidR="00EC4A0C" w:rsidRPr="004401D3">
                <w:rPr>
                  <w:rStyle w:val="Hyperlink"/>
                  <w:rFonts w:cs="Calibri"/>
                  <w:color w:val="0F6FC6" w:themeColor="accent1"/>
                  <w:sz w:val="20"/>
                  <w:szCs w:val="20"/>
                </w:rPr>
                <w:t>owensdwight@yahoo.com</w:t>
              </w:r>
            </w:hyperlink>
            <w:r w:rsidR="00EC4A0C" w:rsidRPr="00EC4A0C">
              <w:rPr>
                <w:rFonts w:cs="Calibri"/>
                <w:color w:val="0F6FC6" w:themeColor="accent1"/>
                <w:sz w:val="20"/>
                <w:szCs w:val="20"/>
              </w:rPr>
              <w:t xml:space="preserve"> </w:t>
            </w:r>
          </w:p>
        </w:tc>
      </w:tr>
      <w:tr w:rsidR="003E4B02" w:rsidRPr="000C30A6" w14:paraId="34885E71" w14:textId="77777777" w:rsidTr="00C42E3F">
        <w:trPr>
          <w:cantSplit/>
          <w:trHeight w:val="1953"/>
          <w:tblHeader/>
        </w:trPr>
        <w:tc>
          <w:tcPr>
            <w:tcW w:w="5085" w:type="dxa"/>
            <w:tcBorders>
              <w:bottom w:val="single" w:sz="4" w:space="0" w:color="auto"/>
            </w:tcBorders>
            <w:vAlign w:val="center"/>
          </w:tcPr>
          <w:p w14:paraId="62909FCB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color w:val="000000"/>
                <w:sz w:val="20"/>
                <w:szCs w:val="20"/>
              </w:rPr>
              <w:t>Pablo Diaz</w:t>
            </w:r>
            <w:r w:rsidRPr="00354B08">
              <w:rPr>
                <w:rFonts w:cs="Calibri"/>
                <w:color w:val="000000"/>
                <w:sz w:val="20"/>
                <w:szCs w:val="20"/>
              </w:rPr>
              <w:t>, President and CEO</w:t>
            </w:r>
          </w:p>
          <w:p w14:paraId="614F0D27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Warren County Port Commission</w:t>
            </w:r>
          </w:p>
          <w:p w14:paraId="30B88C47" w14:textId="523D82A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2020 Mission 66   </w:t>
            </w:r>
          </w:p>
          <w:p w14:paraId="32EA43FB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Vicksburg, MS 39180</w:t>
            </w:r>
          </w:p>
          <w:p w14:paraId="603EB2E6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PH: 601-636-1012    </w:t>
            </w:r>
          </w:p>
          <w:p w14:paraId="1A9C2593" w14:textId="6061FCAA" w:rsidR="003E4B02" w:rsidRPr="00C22745" w:rsidRDefault="003E4B02" w:rsidP="003E4B02">
            <w:pPr>
              <w:tabs>
                <w:tab w:val="left" w:pos="1547"/>
              </w:tabs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20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pablo@vicksbur</w:t>
              </w:r>
              <w:r w:rsidRPr="00950D9E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gch</w:t>
              </w:r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amber.org</w:t>
              </w:r>
            </w:hyperlink>
          </w:p>
        </w:tc>
        <w:tc>
          <w:tcPr>
            <w:tcW w:w="5085" w:type="dxa"/>
            <w:vAlign w:val="center"/>
          </w:tcPr>
          <w:p w14:paraId="036F1DC1" w14:textId="77777777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color w:val="000000"/>
                <w:sz w:val="20"/>
                <w:szCs w:val="20"/>
              </w:rPr>
              <w:t>Dorothy Pope</w:t>
            </w:r>
            <w:r w:rsidRPr="00354B08">
              <w:rPr>
                <w:rFonts w:cs="Calibri"/>
                <w:color w:val="000000"/>
                <w:sz w:val="20"/>
                <w:szCs w:val="20"/>
              </w:rPr>
              <w:t>, Corporate Human Resources Coordinator</w:t>
            </w:r>
          </w:p>
          <w:p w14:paraId="58D52E78" w14:textId="77777777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Thomasson Company</w:t>
            </w:r>
          </w:p>
          <w:p w14:paraId="0564A061" w14:textId="77777777" w:rsidR="003E4B02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1007 St. Francis Dr. </w:t>
            </w:r>
          </w:p>
          <w:p w14:paraId="00695EE4" w14:textId="77777777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Philadelphia, MS  39350</w:t>
            </w:r>
          </w:p>
          <w:p w14:paraId="656A0666" w14:textId="77777777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PH: 601-650-3953    </w:t>
            </w:r>
          </w:p>
          <w:p w14:paraId="379D9C77" w14:textId="2F847264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21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dorothy@thomassoncompany.com</w:t>
              </w:r>
            </w:hyperlink>
          </w:p>
        </w:tc>
      </w:tr>
      <w:tr w:rsidR="00887209" w:rsidRPr="000C30A6" w14:paraId="103E3114" w14:textId="77777777" w:rsidTr="00C42E3F">
        <w:trPr>
          <w:cantSplit/>
          <w:trHeight w:val="1953"/>
          <w:tblHeader/>
        </w:trPr>
        <w:tc>
          <w:tcPr>
            <w:tcW w:w="5085" w:type="dxa"/>
            <w:vAlign w:val="center"/>
          </w:tcPr>
          <w:p w14:paraId="35648851" w14:textId="77777777" w:rsidR="00887209" w:rsidRDefault="00887209" w:rsidP="008B4499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bookmarkStart w:id="3" w:name="_Hlk120883224"/>
            <w:r>
              <w:rPr>
                <w:rFonts w:cs="Calibri"/>
                <w:b/>
                <w:bCs/>
                <w:sz w:val="20"/>
                <w:szCs w:val="20"/>
              </w:rPr>
              <w:t>Mike Duke</w:t>
            </w:r>
            <w:r w:rsidRPr="00354B08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354B08">
              <w:rPr>
                <w:rFonts w:cs="Calibri"/>
                <w:sz w:val="20"/>
                <w:szCs w:val="20"/>
              </w:rPr>
              <w:t>Statewide Independent Living Council (SILC)</w:t>
            </w:r>
          </w:p>
          <w:p w14:paraId="6CCE6004" w14:textId="77777777" w:rsidR="00887209" w:rsidRPr="00E337EE" w:rsidRDefault="00887209" w:rsidP="008B4499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E337EE">
              <w:rPr>
                <w:rFonts w:cs="Calibri"/>
                <w:sz w:val="20"/>
                <w:szCs w:val="20"/>
              </w:rPr>
              <w:t>Radio Reading Service of MS</w:t>
            </w:r>
          </w:p>
          <w:p w14:paraId="37EF7B9E" w14:textId="77777777" w:rsidR="00F515B1" w:rsidRPr="00F515B1" w:rsidRDefault="00F515B1" w:rsidP="00F515B1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F515B1">
              <w:rPr>
                <w:rFonts w:cs="Calibri"/>
                <w:sz w:val="20"/>
                <w:szCs w:val="20"/>
              </w:rPr>
              <w:t>3825 Ridgewood Road</w:t>
            </w:r>
          </w:p>
          <w:p w14:paraId="44467C6E" w14:textId="79662D18" w:rsidR="00887209" w:rsidRDefault="00F515B1" w:rsidP="00F515B1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F515B1">
              <w:rPr>
                <w:rFonts w:cs="Calibri"/>
                <w:sz w:val="20"/>
                <w:szCs w:val="20"/>
              </w:rPr>
              <w:t>Jackson, Mississippi 39211</w:t>
            </w:r>
          </w:p>
          <w:p w14:paraId="5F204EEB" w14:textId="77777777" w:rsidR="00887209" w:rsidRDefault="00887209" w:rsidP="008B4499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PH: 601-432-6301 </w:t>
            </w:r>
          </w:p>
          <w:p w14:paraId="758067BB" w14:textId="1C2F32FA" w:rsidR="00887209" w:rsidRPr="00887209" w:rsidRDefault="00887209" w:rsidP="00D869E0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 xml:space="preserve">Email: </w:t>
            </w:r>
            <w:hyperlink r:id="rId22" w:history="1">
              <w:r w:rsidR="00420A48" w:rsidRPr="00C42E3F">
                <w:rPr>
                  <w:rStyle w:val="Hyperlink"/>
                  <w:rFonts w:cs="Calibri"/>
                  <w:color w:val="0F6FC6" w:themeColor="accent1"/>
                  <w:sz w:val="20"/>
                  <w:szCs w:val="20"/>
                </w:rPr>
                <w:t>Mike.Duke@mpbonline.org</w:t>
              </w:r>
            </w:hyperlink>
            <w:r w:rsidR="00420A48" w:rsidRPr="00C42E3F">
              <w:rPr>
                <w:rFonts w:cs="Calibri"/>
                <w:color w:val="0F6FC6" w:themeColor="accent1"/>
                <w:sz w:val="20"/>
                <w:szCs w:val="20"/>
                <w:u w:val="single"/>
              </w:rPr>
              <w:t xml:space="preserve"> </w:t>
            </w:r>
          </w:p>
          <w:p w14:paraId="25D681D1" w14:textId="2A27012B" w:rsidR="00887209" w:rsidRPr="00C22745" w:rsidRDefault="00887209" w:rsidP="00354B08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085" w:type="dxa"/>
            <w:vAlign w:val="center"/>
          </w:tcPr>
          <w:p w14:paraId="05A88513" w14:textId="77777777" w:rsidR="00C42E3F" w:rsidRDefault="00C42E3F" w:rsidP="00C42E3F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01EF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Beth Robertson</w:t>
            </w:r>
            <w:r w:rsidRPr="008F01EF">
              <w:rPr>
                <w:rFonts w:cs="Calibri"/>
                <w:color w:val="000000" w:themeColor="text1"/>
                <w:sz w:val="20"/>
                <w:szCs w:val="20"/>
              </w:rPr>
              <w:t xml:space="preserve">, Executive Coordinator for Transition </w:t>
            </w:r>
          </w:p>
          <w:p w14:paraId="2D05D3B7" w14:textId="77777777" w:rsidR="00C42E3F" w:rsidRPr="008F01EF" w:rsidRDefault="00C42E3F" w:rsidP="00C42E3F">
            <w:pPr>
              <w:ind w:left="-110" w:right="-110"/>
              <w:contextualSpacing/>
              <w:jc w:val="center"/>
              <w:rPr>
                <w:sz w:val="20"/>
                <w:szCs w:val="20"/>
              </w:rPr>
            </w:pPr>
            <w:r w:rsidRPr="008F01EF">
              <w:rPr>
                <w:rFonts w:cs="Calibri"/>
                <w:color w:val="000000" w:themeColor="text1"/>
                <w:sz w:val="20"/>
                <w:szCs w:val="20"/>
              </w:rPr>
              <w:t>USM Institute for Di</w:t>
            </w:r>
            <w:r w:rsidRPr="008F01EF">
              <w:rPr>
                <w:color w:val="000000" w:themeColor="text1"/>
                <w:sz w:val="20"/>
                <w:szCs w:val="20"/>
              </w:rPr>
              <w:t>sabilities Studies</w:t>
            </w:r>
          </w:p>
          <w:p w14:paraId="5397D498" w14:textId="77777777" w:rsidR="00C42E3F" w:rsidRPr="008F01EF" w:rsidRDefault="00C42E3F" w:rsidP="00C42E3F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01EF">
              <w:rPr>
                <w:rFonts w:cs="Calibri"/>
                <w:color w:val="000000" w:themeColor="text1"/>
                <w:sz w:val="20"/>
                <w:szCs w:val="20"/>
              </w:rPr>
              <w:t>730 East Beach Boulevard</w:t>
            </w:r>
          </w:p>
          <w:p w14:paraId="02C39F24" w14:textId="77777777" w:rsidR="00C42E3F" w:rsidRPr="008F01EF" w:rsidRDefault="00C42E3F" w:rsidP="00C42E3F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01EF">
              <w:rPr>
                <w:rFonts w:cs="Calibri"/>
                <w:color w:val="000000" w:themeColor="text1"/>
                <w:sz w:val="20"/>
                <w:szCs w:val="20"/>
              </w:rPr>
              <w:t>Long Beach, MS  39560</w:t>
            </w:r>
          </w:p>
          <w:p w14:paraId="25BCEC57" w14:textId="77777777" w:rsidR="00C42E3F" w:rsidRPr="008F01EF" w:rsidRDefault="00C42E3F" w:rsidP="00C42E3F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01EF">
              <w:rPr>
                <w:rFonts w:cs="Calibri"/>
                <w:color w:val="000000" w:themeColor="text1"/>
                <w:sz w:val="20"/>
                <w:szCs w:val="20"/>
              </w:rPr>
              <w:t>228-214-3422 or 601-385-1146</w:t>
            </w:r>
          </w:p>
          <w:p w14:paraId="3BA6FCD4" w14:textId="5BC38B4A" w:rsidR="00887209" w:rsidRPr="00354B08" w:rsidRDefault="00C42E3F" w:rsidP="00C42E3F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F01EF">
              <w:rPr>
                <w:rFonts w:cs="Calibri"/>
                <w:color w:val="000000" w:themeColor="text1"/>
                <w:sz w:val="20"/>
                <w:szCs w:val="20"/>
              </w:rPr>
              <w:t xml:space="preserve">Email: </w:t>
            </w:r>
            <w:hyperlink r:id="rId23" w:history="1">
              <w:r w:rsidRPr="00887209">
                <w:rPr>
                  <w:rStyle w:val="Hyperlink"/>
                  <w:color w:val="0F6FC6" w:themeColor="accent1"/>
                  <w:sz w:val="20"/>
                  <w:szCs w:val="20"/>
                </w:rPr>
                <w:t>Beth.Robertson</w:t>
              </w:r>
              <w:r w:rsidRPr="00887209">
                <w:rPr>
                  <w:rStyle w:val="Hyperlink"/>
                  <w:rFonts w:cs="Calibri"/>
                  <w:color w:val="0F6FC6" w:themeColor="accent1"/>
                  <w:sz w:val="20"/>
                  <w:szCs w:val="20"/>
                </w:rPr>
                <w:t>@usm.edu</w:t>
              </w:r>
            </w:hyperlink>
          </w:p>
        </w:tc>
      </w:tr>
      <w:tr w:rsidR="008631A8" w:rsidRPr="000C30A6" w14:paraId="08292001" w14:textId="77777777" w:rsidTr="002F5CCE">
        <w:trPr>
          <w:cantSplit/>
          <w:trHeight w:val="1953"/>
          <w:tblHeader/>
        </w:trPr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5A187362" w14:textId="77777777" w:rsidR="008631A8" w:rsidRPr="00354B08" w:rsidRDefault="008631A8" w:rsidP="008631A8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sz w:val="20"/>
                <w:szCs w:val="20"/>
              </w:rPr>
              <w:t>Pat Fontaine</w:t>
            </w:r>
            <w:r w:rsidRPr="00354B08">
              <w:rPr>
                <w:rFonts w:cs="Calibri"/>
                <w:sz w:val="20"/>
                <w:szCs w:val="20"/>
              </w:rPr>
              <w:t>, Executive Director</w:t>
            </w:r>
          </w:p>
          <w:p w14:paraId="770F5994" w14:textId="77777777" w:rsidR="008631A8" w:rsidRPr="00354B08" w:rsidRDefault="008631A8" w:rsidP="008631A8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MS Hospitality and Restaurant Association</w:t>
            </w:r>
          </w:p>
          <w:p w14:paraId="22EC80F2" w14:textId="77777777" w:rsidR="008631A8" w:rsidRDefault="008631A8" w:rsidP="008631A8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 xml:space="preserve">11 Northtown Dr. Ste 125 </w:t>
            </w:r>
          </w:p>
          <w:p w14:paraId="661B9941" w14:textId="77777777" w:rsidR="008631A8" w:rsidRPr="00354B08" w:rsidRDefault="008631A8" w:rsidP="008631A8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Jackson, MS 39211</w:t>
            </w:r>
          </w:p>
          <w:p w14:paraId="4BD34E8B" w14:textId="77777777" w:rsidR="008631A8" w:rsidRDefault="008631A8" w:rsidP="008631A8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PH: 601-420-4210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436706DB" w14:textId="047914F9" w:rsidR="008631A8" w:rsidRPr="00354B08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Email:</w:t>
            </w:r>
            <w:r w:rsidRPr="00887209">
              <w:rPr>
                <w:rFonts w:cs="Calibri"/>
                <w:color w:val="0F6FC6" w:themeColor="accent1"/>
                <w:sz w:val="20"/>
                <w:szCs w:val="20"/>
              </w:rPr>
              <w:t xml:space="preserve"> </w:t>
            </w:r>
            <w:hyperlink r:id="rId24" w:history="1">
              <w:r w:rsidRPr="00887209">
                <w:rPr>
                  <w:rStyle w:val="Hyperlink"/>
                  <w:rFonts w:cs="Calibri"/>
                  <w:color w:val="0F6FC6" w:themeColor="accent1"/>
                  <w:sz w:val="20"/>
                  <w:szCs w:val="20"/>
                </w:rPr>
                <w:t>patfontaine@msra.org</w:t>
              </w:r>
            </w:hyperlink>
          </w:p>
        </w:tc>
        <w:tc>
          <w:tcPr>
            <w:tcW w:w="5085" w:type="dxa"/>
            <w:vAlign w:val="center"/>
          </w:tcPr>
          <w:p w14:paraId="2CE6A4F5" w14:textId="77777777" w:rsidR="00C42E3F" w:rsidRPr="00C22745" w:rsidRDefault="00C42E3F" w:rsidP="00C42E3F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b/>
                <w:bCs/>
                <w:color w:val="000000"/>
                <w:sz w:val="20"/>
                <w:szCs w:val="20"/>
              </w:rPr>
              <w:t>Rebecca Treadway</w:t>
            </w:r>
            <w:r w:rsidRPr="00C22745">
              <w:rPr>
                <w:rFonts w:cs="Calibri"/>
                <w:color w:val="000000"/>
                <w:sz w:val="20"/>
                <w:szCs w:val="20"/>
              </w:rPr>
              <w:t>, Executive Director</w:t>
            </w:r>
          </w:p>
          <w:p w14:paraId="2753072C" w14:textId="77777777" w:rsidR="00C42E3F" w:rsidRPr="00C22745" w:rsidRDefault="00C42E3F" w:rsidP="00C42E3F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The A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rc of </w:t>
            </w:r>
            <w:r w:rsidRPr="00C22745">
              <w:rPr>
                <w:rFonts w:cs="Calibri"/>
                <w:color w:val="000000"/>
                <w:sz w:val="20"/>
                <w:szCs w:val="20"/>
              </w:rPr>
              <w:t>Northwest Mississippi</w:t>
            </w:r>
          </w:p>
          <w:p w14:paraId="3746F75B" w14:textId="77777777" w:rsidR="00C42E3F" w:rsidRPr="00E31CC3" w:rsidRDefault="00C42E3F" w:rsidP="00C42E3F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31CC3">
              <w:rPr>
                <w:color w:val="000000" w:themeColor="text1"/>
                <w:sz w:val="20"/>
                <w:szCs w:val="20"/>
              </w:rPr>
              <w:t>6545 Elmore Road</w:t>
            </w:r>
            <w:r w:rsidRPr="00E31CC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388C25C4" w14:textId="77777777" w:rsidR="00C42E3F" w:rsidRPr="00C22745" w:rsidRDefault="00C42E3F" w:rsidP="00C42E3F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31CC3">
              <w:rPr>
                <w:rFonts w:cs="Calibri"/>
                <w:color w:val="000000"/>
                <w:sz w:val="20"/>
                <w:szCs w:val="20"/>
              </w:rPr>
              <w:t>Southaven, MS 3867</w:t>
            </w: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  <w:p w14:paraId="7391A385" w14:textId="77777777" w:rsidR="00C42E3F" w:rsidRPr="00C22745" w:rsidRDefault="00C42E3F" w:rsidP="00C42E3F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PH: 662-510-8989; Cell: 901-907-9041</w:t>
            </w:r>
          </w:p>
          <w:p w14:paraId="353B24EC" w14:textId="77777777" w:rsidR="00C42E3F" w:rsidRPr="00887209" w:rsidRDefault="00C42E3F" w:rsidP="00C42E3F">
            <w:pPr>
              <w:ind w:left="-110" w:right="-110"/>
              <w:contextualSpacing/>
              <w:jc w:val="center"/>
              <w:rPr>
                <w:rFonts w:cs="Calibri"/>
                <w:color w:val="0F6FC6" w:themeColor="accent1"/>
                <w:sz w:val="20"/>
                <w:szCs w:val="20"/>
                <w:u w:val="single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25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rebecca@thearcnwms.org</w:t>
              </w:r>
            </w:hyperlink>
          </w:p>
          <w:p w14:paraId="38935B7A" w14:textId="6D212DCB" w:rsidR="008631A8" w:rsidRPr="00354B08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631A8" w:rsidRPr="000C30A6" w14:paraId="58CF30E0" w14:textId="77777777" w:rsidTr="005C0F37">
        <w:trPr>
          <w:cantSplit/>
          <w:trHeight w:val="1953"/>
          <w:tblHeader/>
        </w:trPr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3C464620" w14:textId="77777777" w:rsidR="008631A8" w:rsidRPr="00C22745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b/>
                <w:bCs/>
                <w:color w:val="000000"/>
                <w:sz w:val="20"/>
                <w:szCs w:val="20"/>
              </w:rPr>
              <w:t>Kenneth Hudson</w:t>
            </w:r>
            <w:r w:rsidRPr="00C22745">
              <w:rPr>
                <w:rFonts w:cs="Calibri"/>
                <w:color w:val="000000"/>
                <w:sz w:val="20"/>
                <w:szCs w:val="20"/>
              </w:rPr>
              <w:t>, VRB Counselor</w:t>
            </w:r>
          </w:p>
          <w:p w14:paraId="6EFD0E4B" w14:textId="77777777" w:rsidR="008631A8" w:rsidRPr="00C22745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Office of Vocational Rehabilitation for the Blind</w:t>
            </w:r>
          </w:p>
          <w:p w14:paraId="7D1A36D3" w14:textId="77777777" w:rsidR="008631A8" w:rsidRPr="00C22745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Addie McBryde Rehabilitation Center for the Blind</w:t>
            </w:r>
          </w:p>
          <w:p w14:paraId="71B625ED" w14:textId="77777777" w:rsidR="008631A8" w:rsidRPr="00C22745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  <w:lang w:val="en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  <w:lang w:val="en"/>
              </w:rPr>
              <w:t xml:space="preserve">2550 Peachtree Street, ext.  </w:t>
            </w:r>
          </w:p>
          <w:p w14:paraId="73D9D6E0" w14:textId="6D96269A" w:rsidR="008631A8" w:rsidRPr="00C22745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  <w:lang w:val="en"/>
              </w:rPr>
              <w:t>Jackson, MS 39216</w:t>
            </w:r>
            <w:r w:rsidRPr="00C22745">
              <w:rPr>
                <w:rFonts w:cs="Calibri"/>
                <w:color w:val="000000"/>
                <w:sz w:val="20"/>
                <w:szCs w:val="20"/>
                <w:lang w:val="en"/>
              </w:rPr>
              <w:br/>
              <w:t>Mailing Address: P.O. Box 5314, Jackson, MS 39296-5314</w:t>
            </w:r>
            <w:r w:rsidRPr="00C22745">
              <w:rPr>
                <w:rFonts w:cs="Calibri"/>
                <w:color w:val="000000"/>
                <w:sz w:val="20"/>
                <w:szCs w:val="20"/>
                <w:lang w:val="en"/>
              </w:rPr>
              <w:br/>
            </w:r>
            <w:r w:rsidRPr="00C22745">
              <w:rPr>
                <w:rFonts w:cs="Calibri"/>
                <w:color w:val="000000"/>
                <w:sz w:val="20"/>
                <w:szCs w:val="20"/>
              </w:rPr>
              <w:t>PH: 601-987-7401; 800-443-1000</w:t>
            </w:r>
          </w:p>
          <w:p w14:paraId="007C48C0" w14:textId="0715513B" w:rsidR="008631A8" w:rsidRPr="00354B08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Email:</w:t>
            </w:r>
            <w:r w:rsidRPr="00887209">
              <w:rPr>
                <w:rFonts w:cs="Calibri"/>
                <w:color w:val="0F6FC6" w:themeColor="accent1"/>
                <w:sz w:val="20"/>
                <w:szCs w:val="20"/>
              </w:rPr>
              <w:t xml:space="preserve"> </w:t>
            </w:r>
            <w:hyperlink r:id="rId26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khudson@mdrs.ms.gov</w:t>
              </w:r>
            </w:hyperlink>
          </w:p>
        </w:tc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1CED5B2B" w14:textId="543A2351" w:rsidR="008631A8" w:rsidRPr="00354B08" w:rsidRDefault="008631A8" w:rsidP="00C42E3F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bookmarkEnd w:id="0"/>
      <w:bookmarkEnd w:id="3"/>
    </w:tbl>
    <w:p w14:paraId="1CCA3840" w14:textId="77777777" w:rsidR="00C37F0B" w:rsidRDefault="00C37F0B" w:rsidP="000E2334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312C0E5" w14:textId="6425E4DF" w:rsidR="00F170AC" w:rsidRPr="000C30A6" w:rsidRDefault="00354B08" w:rsidP="000E2334">
      <w:pPr>
        <w:rPr>
          <w:rFonts w:cs="Calibri"/>
          <w:color w:val="000000"/>
          <w:sz w:val="18"/>
          <w:szCs w:val="18"/>
        </w:rPr>
      </w:pPr>
      <w:r w:rsidRPr="00410276">
        <w:rPr>
          <w:rFonts w:ascii="Calibri" w:eastAsia="Calibri" w:hAnsi="Calibri" w:cs="Calibri"/>
          <w:b/>
          <w:bCs/>
          <w:i/>
          <w:sz w:val="20"/>
          <w:szCs w:val="20"/>
        </w:rPr>
        <w:t xml:space="preserve">The public is always invited to attend the quarterly State Rehabilitation Council Meetings.  Meeting locations, dates and times and are posted at </w:t>
      </w:r>
      <w:hyperlink r:id="rId27" w:history="1">
        <w:r w:rsidRPr="00D80684">
          <w:rPr>
            <w:rFonts w:ascii="Calibri" w:eastAsia="Calibri" w:hAnsi="Calibri" w:cs="Calibri"/>
            <w:b/>
            <w:bCs/>
            <w:i/>
            <w:color w:val="0F6FC6" w:themeColor="accent1"/>
            <w:sz w:val="20"/>
            <w:szCs w:val="20"/>
            <w:u w:val="single"/>
          </w:rPr>
          <w:t>www.mdrs.ms.gov</w:t>
        </w:r>
      </w:hyperlink>
      <w:r w:rsidRPr="00410276">
        <w:rPr>
          <w:rFonts w:ascii="Calibri" w:eastAsia="Calibri" w:hAnsi="Calibri" w:cs="Calibri"/>
          <w:b/>
          <w:bCs/>
          <w:i/>
          <w:sz w:val="20"/>
          <w:szCs w:val="20"/>
        </w:rPr>
        <w:t xml:space="preserve"> and the NFB Newsline.</w:t>
      </w:r>
    </w:p>
    <w:sectPr w:rsidR="00F170AC" w:rsidRPr="000C30A6" w:rsidSect="005815A1">
      <w:headerReference w:type="default" r:id="rId28"/>
      <w:footerReference w:type="default" r:id="rId29"/>
      <w:headerReference w:type="first" r:id="rId30"/>
      <w:type w:val="continuous"/>
      <w:pgSz w:w="12240" w:h="15840"/>
      <w:pgMar w:top="245" w:right="1440" w:bottom="27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42ED" w14:textId="77777777" w:rsidR="004E37A4" w:rsidRDefault="004E37A4" w:rsidP="00A46B6C">
      <w:pPr>
        <w:spacing w:after="0" w:line="240" w:lineRule="auto"/>
      </w:pPr>
      <w:r>
        <w:separator/>
      </w:r>
    </w:p>
  </w:endnote>
  <w:endnote w:type="continuationSeparator" w:id="0">
    <w:p w14:paraId="005DA92F" w14:textId="77777777" w:rsidR="004E37A4" w:rsidRDefault="004E37A4" w:rsidP="00A4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C0000"/>
        <w:sz w:val="18"/>
        <w:szCs w:val="18"/>
      </w:rPr>
      <w:id w:val="2025278810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1C509764" w14:textId="5011E951" w:rsidR="00E2295E" w:rsidRPr="00B06CB9" w:rsidRDefault="00531F4F" w:rsidP="008E1898">
        <w:pPr>
          <w:pStyle w:val="Footer"/>
          <w:pBdr>
            <w:top w:val="single" w:sz="4" w:space="1" w:color="D9D9D9"/>
          </w:pBdr>
          <w:tabs>
            <w:tab w:val="clear" w:pos="9360"/>
            <w:tab w:val="left" w:pos="2538"/>
            <w:tab w:val="right" w:pos="9990"/>
          </w:tabs>
          <w:ind w:left="-90" w:right="-810" w:hanging="540"/>
          <w:rPr>
            <w:color w:val="6C0000"/>
            <w:sz w:val="20"/>
            <w:szCs w:val="20"/>
          </w:rPr>
        </w:pPr>
        <w:r w:rsidRPr="00B06CB9">
          <w:rPr>
            <w:rFonts w:ascii="Times New Roman" w:hAnsi="Times New Roman"/>
            <w:b/>
            <w:noProof/>
            <w:color w:val="6C0000"/>
            <w:sz w:val="20"/>
            <w:szCs w:val="20"/>
          </w:rPr>
          <w:t>Mississippi   -  State Rehabilitat</w:t>
        </w:r>
        <w:r>
          <w:rPr>
            <w:rFonts w:ascii="Times New Roman" w:hAnsi="Times New Roman"/>
            <w:b/>
            <w:noProof/>
            <w:color w:val="6C0000"/>
            <w:sz w:val="20"/>
            <w:szCs w:val="20"/>
          </w:rPr>
          <w:t>ion Council –</w:t>
        </w:r>
        <w:r w:rsidR="00C730EB">
          <w:rPr>
            <w:rFonts w:ascii="Times New Roman" w:hAnsi="Times New Roman"/>
            <w:b/>
            <w:noProof/>
            <w:color w:val="6C0000"/>
            <w:sz w:val="20"/>
            <w:szCs w:val="20"/>
          </w:rPr>
          <w:t xml:space="preserve"> (0</w:t>
        </w:r>
        <w:r w:rsidR="00C309A4">
          <w:rPr>
            <w:rFonts w:ascii="Times New Roman" w:hAnsi="Times New Roman"/>
            <w:b/>
            <w:noProof/>
            <w:color w:val="6C0000"/>
            <w:sz w:val="20"/>
            <w:szCs w:val="20"/>
          </w:rPr>
          <w:t>6</w:t>
        </w:r>
        <w:r w:rsidR="00C730EB">
          <w:rPr>
            <w:rFonts w:ascii="Times New Roman" w:hAnsi="Times New Roman"/>
            <w:b/>
            <w:noProof/>
            <w:color w:val="6C0000"/>
            <w:sz w:val="20"/>
            <w:szCs w:val="20"/>
          </w:rPr>
          <w:t>/</w:t>
        </w:r>
        <w:r w:rsidR="00C309A4">
          <w:rPr>
            <w:rFonts w:ascii="Times New Roman" w:hAnsi="Times New Roman"/>
            <w:b/>
            <w:noProof/>
            <w:color w:val="6C0000"/>
            <w:sz w:val="20"/>
            <w:szCs w:val="20"/>
          </w:rPr>
          <w:t>04</w:t>
        </w:r>
        <w:r w:rsidR="00C730EB">
          <w:rPr>
            <w:rFonts w:ascii="Times New Roman" w:hAnsi="Times New Roman"/>
            <w:b/>
            <w:noProof/>
            <w:color w:val="6C0000"/>
            <w:sz w:val="20"/>
            <w:szCs w:val="20"/>
          </w:rPr>
          <w:t>/202</w:t>
        </w:r>
        <w:r w:rsidR="00C309A4">
          <w:rPr>
            <w:rFonts w:ascii="Times New Roman" w:hAnsi="Times New Roman"/>
            <w:b/>
            <w:noProof/>
            <w:color w:val="6C0000"/>
            <w:sz w:val="20"/>
            <w:szCs w:val="20"/>
          </w:rPr>
          <w:t>6</w:t>
        </w:r>
        <w:r w:rsidR="00C730EB">
          <w:rPr>
            <w:rFonts w:ascii="Times New Roman" w:hAnsi="Times New Roman"/>
            <w:b/>
            <w:noProof/>
            <w:color w:val="6C0000"/>
            <w:sz w:val="20"/>
            <w:szCs w:val="20"/>
          </w:rPr>
          <w:t>)</w:t>
        </w:r>
        <w:r w:rsidR="00C730EB">
          <w:rPr>
            <w:rFonts w:ascii="Times New Roman" w:hAnsi="Times New Roman"/>
            <w:b/>
            <w:noProof/>
            <w:color w:val="6C0000"/>
            <w:sz w:val="20"/>
            <w:szCs w:val="20"/>
          </w:rPr>
          <w:tab/>
        </w:r>
        <w:r w:rsidRPr="00B06CB9">
          <w:rPr>
            <w:color w:val="6C0000"/>
            <w:sz w:val="20"/>
            <w:szCs w:val="20"/>
          </w:rPr>
          <w:tab/>
          <w:t xml:space="preserve">           </w:t>
        </w:r>
        <w:r w:rsidRPr="00B06CB9">
          <w:rPr>
            <w:color w:val="6C0000"/>
            <w:sz w:val="20"/>
            <w:szCs w:val="20"/>
          </w:rPr>
          <w:fldChar w:fldCharType="begin"/>
        </w:r>
        <w:r w:rsidRPr="00B06CB9">
          <w:rPr>
            <w:color w:val="6C0000"/>
            <w:sz w:val="20"/>
            <w:szCs w:val="20"/>
          </w:rPr>
          <w:instrText xml:space="preserve"> PAGE   \* MERGEFORMAT </w:instrText>
        </w:r>
        <w:r w:rsidRPr="00B06CB9">
          <w:rPr>
            <w:color w:val="6C0000"/>
            <w:sz w:val="20"/>
            <w:szCs w:val="20"/>
          </w:rPr>
          <w:fldChar w:fldCharType="separate"/>
        </w:r>
        <w:r w:rsidRPr="00904229">
          <w:rPr>
            <w:noProof/>
            <w:color w:val="6C0000"/>
          </w:rPr>
          <w:t>6</w:t>
        </w:r>
        <w:r w:rsidRPr="00B06CB9">
          <w:rPr>
            <w:noProof/>
            <w:color w:val="6C0000"/>
            <w:sz w:val="20"/>
            <w:szCs w:val="20"/>
          </w:rPr>
          <w:fldChar w:fldCharType="end"/>
        </w:r>
        <w:r w:rsidRPr="00B06CB9">
          <w:rPr>
            <w:color w:val="6C0000"/>
            <w:sz w:val="20"/>
            <w:szCs w:val="20"/>
          </w:rPr>
          <w:t xml:space="preserve"> | </w:t>
        </w:r>
        <w:r w:rsidRPr="00B06CB9">
          <w:rPr>
            <w:color w:val="6C0000"/>
            <w:spacing w:val="60"/>
            <w:sz w:val="20"/>
            <w:szCs w:val="20"/>
          </w:rPr>
          <w:t>Page</w:t>
        </w:r>
      </w:p>
    </w:sdtContent>
  </w:sdt>
  <w:p w14:paraId="5ACC89D4" w14:textId="77777777" w:rsidR="00E2295E" w:rsidRPr="00D623F7" w:rsidRDefault="00531F4F" w:rsidP="007607F9">
    <w:pPr>
      <w:pStyle w:val="Footer"/>
      <w:tabs>
        <w:tab w:val="clear" w:pos="4680"/>
        <w:tab w:val="clear" w:pos="9360"/>
        <w:tab w:val="left" w:pos="3260"/>
        <w:tab w:val="left" w:pos="5544"/>
        <w:tab w:val="left" w:pos="7155"/>
      </w:tabs>
      <w:ind w:left="-180" w:hanging="90"/>
      <w:rPr>
        <w:rFonts w:ascii="Times New Roman" w:hAnsi="Times New Roman"/>
        <w:color w:val="740000"/>
        <w:sz w:val="18"/>
        <w:szCs w:val="18"/>
      </w:rPr>
    </w:pPr>
    <w:r w:rsidRPr="00D623F7">
      <w:rPr>
        <w:rFonts w:ascii="Times New Roman" w:hAnsi="Times New Roman"/>
        <w:color w:val="740000"/>
        <w:sz w:val="18"/>
        <w:szCs w:val="18"/>
      </w:rPr>
      <w:tab/>
    </w:r>
    <w:r w:rsidRPr="00D623F7">
      <w:rPr>
        <w:rFonts w:ascii="Times New Roman" w:hAnsi="Times New Roman"/>
        <w:color w:val="740000"/>
        <w:sz w:val="18"/>
        <w:szCs w:val="18"/>
      </w:rPr>
      <w:tab/>
    </w:r>
    <w:r>
      <w:rPr>
        <w:rFonts w:ascii="Times New Roman" w:hAnsi="Times New Roman"/>
        <w:color w:val="740000"/>
        <w:sz w:val="18"/>
        <w:szCs w:val="18"/>
      </w:rPr>
      <w:tab/>
    </w:r>
    <w:r w:rsidRPr="00D623F7">
      <w:rPr>
        <w:rFonts w:ascii="Times New Roman" w:hAnsi="Times New Roman"/>
        <w:color w:val="740000"/>
        <w:sz w:val="18"/>
        <w:szCs w:val="18"/>
      </w:rPr>
      <w:t xml:space="preserve"> </w:t>
    </w:r>
    <w:r w:rsidRPr="00D623F7">
      <w:rPr>
        <w:rFonts w:ascii="Times New Roman" w:hAnsi="Times New Roman"/>
        <w:color w:val="740000"/>
        <w:sz w:val="18"/>
        <w:szCs w:val="18"/>
      </w:rPr>
      <w:tab/>
    </w:r>
  </w:p>
  <w:p w14:paraId="73D07430" w14:textId="77777777" w:rsidR="00E2295E" w:rsidRPr="00D623F7" w:rsidRDefault="00E2295E">
    <w:pPr>
      <w:rPr>
        <w:color w:val="C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52F0" w14:textId="77777777" w:rsidR="004E37A4" w:rsidRDefault="004E37A4" w:rsidP="00A46B6C">
      <w:pPr>
        <w:spacing w:after="0" w:line="240" w:lineRule="auto"/>
      </w:pPr>
      <w:r>
        <w:separator/>
      </w:r>
    </w:p>
  </w:footnote>
  <w:footnote w:type="continuationSeparator" w:id="0">
    <w:p w14:paraId="33497F2D" w14:textId="77777777" w:rsidR="004E37A4" w:rsidRDefault="004E37A4" w:rsidP="00A4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BCA5" w14:textId="77777777" w:rsidR="00354B08" w:rsidRPr="00C243D8" w:rsidRDefault="00354B08" w:rsidP="00354B08">
    <w:pPr>
      <w:pStyle w:val="BodyText"/>
      <w:spacing w:after="100" w:afterAutospacing="1"/>
      <w:contextualSpacing/>
      <w:jc w:val="center"/>
      <w:rPr>
        <w:rFonts w:ascii="Britannic Bold" w:hAnsi="Britannic Bold"/>
        <w:sz w:val="40"/>
        <w:szCs w:val="40"/>
      </w:rPr>
    </w:pPr>
    <w:r w:rsidRPr="00C243D8">
      <w:rPr>
        <w:rFonts w:ascii="Britannic Bold" w:hAnsi="Britannic Bold"/>
        <w:sz w:val="40"/>
        <w:szCs w:val="40"/>
      </w:rPr>
      <w:t>STATE REHABILITATION COUNCIL MEMBERSHIP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5595" w14:textId="77777777" w:rsidR="00354B08" w:rsidRDefault="00354B08" w:rsidP="00354B08">
    <w:pPr>
      <w:spacing w:after="0" w:line="240" w:lineRule="auto"/>
      <w:ind w:left="-900" w:right="2340"/>
      <w:jc w:val="center"/>
      <w:rPr>
        <w:rFonts w:ascii="Calibri" w:eastAsia="Times New Roman" w:hAnsi="Calibri" w:cs="Times New Roman"/>
        <w:kern w:val="28"/>
        <w:sz w:val="24"/>
        <w:szCs w:val="24"/>
      </w:rPr>
    </w:pPr>
    <w:bookmarkStart w:id="4" w:name="_Hlk120538729"/>
    <w:bookmarkEnd w:id="4"/>
  </w:p>
  <w:p w14:paraId="0FE8381B" w14:textId="77777777" w:rsidR="00354B08" w:rsidRPr="00C243D8" w:rsidRDefault="00354B08" w:rsidP="00354B08">
    <w:pPr>
      <w:pStyle w:val="BodyText"/>
      <w:spacing w:after="100" w:afterAutospacing="1"/>
      <w:contextualSpacing/>
      <w:jc w:val="center"/>
      <w:rPr>
        <w:rFonts w:ascii="Britannic Bold" w:hAnsi="Britannic Bold"/>
        <w:sz w:val="40"/>
        <w:szCs w:val="40"/>
      </w:rPr>
    </w:pPr>
    <w:r w:rsidRPr="00C243D8">
      <w:rPr>
        <w:rFonts w:ascii="Britannic Bold" w:hAnsi="Britannic Bold"/>
        <w:sz w:val="40"/>
        <w:szCs w:val="40"/>
      </w:rPr>
      <w:t>STATE REHABILITATION COUNCIL MEMBERSHIP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4C"/>
    <w:multiLevelType w:val="hybridMultilevel"/>
    <w:tmpl w:val="BF8865A2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40A2FEC6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/>
        <w:i w:val="0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6602"/>
    <w:multiLevelType w:val="hybridMultilevel"/>
    <w:tmpl w:val="7496FC4C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7732D"/>
    <w:multiLevelType w:val="hybridMultilevel"/>
    <w:tmpl w:val="A4DC1598"/>
    <w:lvl w:ilvl="0" w:tplc="40A2FEC6">
      <w:start w:val="1"/>
      <w:numFmt w:val="bullet"/>
      <w:lvlText w:val=""/>
      <w:lvlJc w:val="left"/>
      <w:pPr>
        <w:ind w:left="105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14581997"/>
    <w:multiLevelType w:val="hybridMultilevel"/>
    <w:tmpl w:val="CC7EB8EC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4" w15:restartNumberingAfterBreak="0">
    <w:nsid w:val="14B22B83"/>
    <w:multiLevelType w:val="hybridMultilevel"/>
    <w:tmpl w:val="6D4EC198"/>
    <w:lvl w:ilvl="0" w:tplc="7D30299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4DC6397"/>
    <w:multiLevelType w:val="hybridMultilevel"/>
    <w:tmpl w:val="C18EDAAC"/>
    <w:lvl w:ilvl="0" w:tplc="40A2FEC6">
      <w:start w:val="1"/>
      <w:numFmt w:val="bullet"/>
      <w:lvlText w:val=""/>
      <w:lvlJc w:val="left"/>
      <w:pPr>
        <w:ind w:left="-18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1CD260D8"/>
    <w:multiLevelType w:val="hybridMultilevel"/>
    <w:tmpl w:val="16A4020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F011730"/>
    <w:multiLevelType w:val="hybridMultilevel"/>
    <w:tmpl w:val="7C648F6C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4314C"/>
    <w:multiLevelType w:val="hybridMultilevel"/>
    <w:tmpl w:val="DF8243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B7021F4"/>
    <w:multiLevelType w:val="hybridMultilevel"/>
    <w:tmpl w:val="7436C9FE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71728"/>
    <w:multiLevelType w:val="hybridMultilevel"/>
    <w:tmpl w:val="BE242396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40A2FEC6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/>
        <w:i w:val="0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077E3"/>
    <w:multiLevelType w:val="hybridMultilevel"/>
    <w:tmpl w:val="B3F0A44E"/>
    <w:lvl w:ilvl="0" w:tplc="26AC214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D764604">
      <w:numFmt w:val="bullet"/>
      <w:lvlText w:val="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2" w:tplc="96ACD21A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CC624A94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 w:tplc="71C27F1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24A059C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524E0CD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7" w:tplc="1A800514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  <w:lvl w:ilvl="8" w:tplc="281E829C">
      <w:numFmt w:val="bullet"/>
      <w:lvlText w:val="•"/>
      <w:lvlJc w:val="left"/>
      <w:pPr>
        <w:ind w:left="99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2F34C02"/>
    <w:multiLevelType w:val="hybridMultilevel"/>
    <w:tmpl w:val="797876AE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77920"/>
    <w:multiLevelType w:val="hybridMultilevel"/>
    <w:tmpl w:val="1D8268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8E90BC5"/>
    <w:multiLevelType w:val="hybridMultilevel"/>
    <w:tmpl w:val="70B6834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3D2750E6"/>
    <w:multiLevelType w:val="hybridMultilevel"/>
    <w:tmpl w:val="C26A089A"/>
    <w:lvl w:ilvl="0" w:tplc="655E4A0C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 w15:restartNumberingAfterBreak="0">
    <w:nsid w:val="40FF3615"/>
    <w:multiLevelType w:val="hybridMultilevel"/>
    <w:tmpl w:val="FA3C70EA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308F4"/>
    <w:multiLevelType w:val="hybridMultilevel"/>
    <w:tmpl w:val="48900F76"/>
    <w:lvl w:ilvl="0" w:tplc="88AE1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</w:rPr>
    </w:lvl>
    <w:lvl w:ilvl="1" w:tplc="E782E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3C4A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E707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B345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F105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6481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C60E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B589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39C72D6"/>
    <w:multiLevelType w:val="hybridMultilevel"/>
    <w:tmpl w:val="975420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C4DA2"/>
    <w:multiLevelType w:val="hybridMultilevel"/>
    <w:tmpl w:val="0B30A818"/>
    <w:lvl w:ilvl="0" w:tplc="40A2FEC6">
      <w:start w:val="1"/>
      <w:numFmt w:val="bullet"/>
      <w:lvlText w:val=""/>
      <w:lvlJc w:val="left"/>
      <w:pPr>
        <w:ind w:left="154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0" w15:restartNumberingAfterBreak="0">
    <w:nsid w:val="4CFA4B15"/>
    <w:multiLevelType w:val="hybridMultilevel"/>
    <w:tmpl w:val="22406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51D15"/>
    <w:multiLevelType w:val="hybridMultilevel"/>
    <w:tmpl w:val="B8D8D154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14908"/>
    <w:multiLevelType w:val="hybridMultilevel"/>
    <w:tmpl w:val="6C124A9A"/>
    <w:lvl w:ilvl="0" w:tplc="8586C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i w:val="0"/>
        <w:color w:val="auto"/>
        <w:w w:val="64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A7762"/>
    <w:multiLevelType w:val="hybridMultilevel"/>
    <w:tmpl w:val="763A2D92"/>
    <w:lvl w:ilvl="0" w:tplc="F70C1D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A65D0"/>
    <w:multiLevelType w:val="hybridMultilevel"/>
    <w:tmpl w:val="B86EC5A2"/>
    <w:lvl w:ilvl="0" w:tplc="DF788618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52F88"/>
    <w:multiLevelType w:val="hybridMultilevel"/>
    <w:tmpl w:val="826037C2"/>
    <w:lvl w:ilvl="0" w:tplc="9968A182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  <w:color w:val="C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55E42"/>
    <w:multiLevelType w:val="hybridMultilevel"/>
    <w:tmpl w:val="C6A089DE"/>
    <w:lvl w:ilvl="0" w:tplc="A574C7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w w:val="64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53EE0"/>
    <w:multiLevelType w:val="hybridMultilevel"/>
    <w:tmpl w:val="ECA40BDC"/>
    <w:lvl w:ilvl="0" w:tplc="3FF653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A34DC"/>
    <w:multiLevelType w:val="hybridMultilevel"/>
    <w:tmpl w:val="8DB027BC"/>
    <w:lvl w:ilvl="0" w:tplc="C0F2B50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C0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625EF0"/>
    <w:multiLevelType w:val="hybridMultilevel"/>
    <w:tmpl w:val="AD8072F6"/>
    <w:lvl w:ilvl="0" w:tplc="F2C06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03601"/>
    <w:multiLevelType w:val="hybridMultilevel"/>
    <w:tmpl w:val="FFF4EC1E"/>
    <w:lvl w:ilvl="0" w:tplc="FBCC66E2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95B1ACB"/>
    <w:multiLevelType w:val="hybridMultilevel"/>
    <w:tmpl w:val="0964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C2608"/>
    <w:multiLevelType w:val="hybridMultilevel"/>
    <w:tmpl w:val="CABC16DE"/>
    <w:lvl w:ilvl="0" w:tplc="A0A2FB9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AA3F72"/>
    <w:multiLevelType w:val="hybridMultilevel"/>
    <w:tmpl w:val="8A4C2324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51C7D"/>
    <w:multiLevelType w:val="hybridMultilevel"/>
    <w:tmpl w:val="B61A9EF6"/>
    <w:lvl w:ilvl="0" w:tplc="EA848A1A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6"/>
        <w:szCs w:val="26"/>
        <w:lang w:val="en-US" w:eastAsia="en-US" w:bidi="ar-SA"/>
      </w:rPr>
    </w:lvl>
    <w:lvl w:ilvl="1" w:tplc="8B78247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5F42D6F2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89B4472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3BCAFD38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08C4C46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884C626E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6F30F41E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D5166844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E871256"/>
    <w:multiLevelType w:val="hybridMultilevel"/>
    <w:tmpl w:val="9D5C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6D374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1294E"/>
    <w:multiLevelType w:val="hybridMultilevel"/>
    <w:tmpl w:val="8B560BA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37" w15:restartNumberingAfterBreak="0">
    <w:nsid w:val="76DA54DD"/>
    <w:multiLevelType w:val="hybridMultilevel"/>
    <w:tmpl w:val="D2825D14"/>
    <w:lvl w:ilvl="0" w:tplc="2CDA245E">
      <w:start w:val="1"/>
      <w:numFmt w:val="bullet"/>
      <w:lvlText w:val=""/>
      <w:lvlJc w:val="left"/>
      <w:pPr>
        <w:ind w:left="3510" w:hanging="360"/>
      </w:pPr>
      <w:rPr>
        <w:rFonts w:ascii="Wingdings" w:hAnsi="Wingdings" w:hint="default"/>
        <w:b/>
        <w:i w:val="0"/>
        <w:w w:val="64"/>
        <w:sz w:val="32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8" w15:restartNumberingAfterBreak="0">
    <w:nsid w:val="7D240ED9"/>
    <w:multiLevelType w:val="hybridMultilevel"/>
    <w:tmpl w:val="B3EACD4E"/>
    <w:lvl w:ilvl="0" w:tplc="40A2FEC6">
      <w:start w:val="1"/>
      <w:numFmt w:val="bullet"/>
      <w:lvlText w:val=""/>
      <w:lvlJc w:val="left"/>
      <w:pPr>
        <w:ind w:left="820" w:hanging="360"/>
      </w:pPr>
      <w:rPr>
        <w:rFonts w:ascii="Symbol" w:hAnsi="Symbol" w:cs="Times New Roman" w:hint="default"/>
        <w:b/>
        <w:bCs/>
        <w:i w:val="0"/>
        <w:iCs/>
        <w:spacing w:val="-1"/>
        <w:w w:val="99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E5441A1"/>
    <w:multiLevelType w:val="hybridMultilevel"/>
    <w:tmpl w:val="AC002C98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821D0"/>
    <w:multiLevelType w:val="hybridMultilevel"/>
    <w:tmpl w:val="A3629220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num w:numId="1" w16cid:durableId="12653746">
    <w:abstractNumId w:val="29"/>
  </w:num>
  <w:num w:numId="2" w16cid:durableId="1773432264">
    <w:abstractNumId w:val="27"/>
  </w:num>
  <w:num w:numId="3" w16cid:durableId="54934708">
    <w:abstractNumId w:val="32"/>
  </w:num>
  <w:num w:numId="4" w16cid:durableId="2034725070">
    <w:abstractNumId w:val="28"/>
  </w:num>
  <w:num w:numId="5" w16cid:durableId="1670328412">
    <w:abstractNumId w:val="25"/>
  </w:num>
  <w:num w:numId="6" w16cid:durableId="550505574">
    <w:abstractNumId w:val="18"/>
  </w:num>
  <w:num w:numId="7" w16cid:durableId="127626866">
    <w:abstractNumId w:val="6"/>
  </w:num>
  <w:num w:numId="8" w16cid:durableId="1448894231">
    <w:abstractNumId w:val="11"/>
  </w:num>
  <w:num w:numId="9" w16cid:durableId="1190100209">
    <w:abstractNumId w:val="13"/>
  </w:num>
  <w:num w:numId="10" w16cid:durableId="1945570019">
    <w:abstractNumId w:val="22"/>
  </w:num>
  <w:num w:numId="11" w16cid:durableId="706836463">
    <w:abstractNumId w:val="26"/>
  </w:num>
  <w:num w:numId="12" w16cid:durableId="2085881307">
    <w:abstractNumId w:val="17"/>
  </w:num>
  <w:num w:numId="13" w16cid:durableId="151482579">
    <w:abstractNumId w:val="31"/>
  </w:num>
  <w:num w:numId="14" w16cid:durableId="649481676">
    <w:abstractNumId w:val="24"/>
  </w:num>
  <w:num w:numId="15" w16cid:durableId="1406806024">
    <w:abstractNumId w:val="34"/>
  </w:num>
  <w:num w:numId="16" w16cid:durableId="190267296">
    <w:abstractNumId w:val="7"/>
  </w:num>
  <w:num w:numId="17" w16cid:durableId="509219397">
    <w:abstractNumId w:val="1"/>
  </w:num>
  <w:num w:numId="18" w16cid:durableId="1399937649">
    <w:abstractNumId w:val="33"/>
  </w:num>
  <w:num w:numId="19" w16cid:durableId="882012163">
    <w:abstractNumId w:val="0"/>
  </w:num>
  <w:num w:numId="20" w16cid:durableId="2121221532">
    <w:abstractNumId w:val="10"/>
  </w:num>
  <w:num w:numId="21" w16cid:durableId="28646461">
    <w:abstractNumId w:val="4"/>
  </w:num>
  <w:num w:numId="22" w16cid:durableId="300966002">
    <w:abstractNumId w:val="15"/>
  </w:num>
  <w:num w:numId="23" w16cid:durableId="1123156094">
    <w:abstractNumId w:val="19"/>
  </w:num>
  <w:num w:numId="24" w16cid:durableId="137847484">
    <w:abstractNumId w:val="3"/>
  </w:num>
  <w:num w:numId="25" w16cid:durableId="350760913">
    <w:abstractNumId w:val="36"/>
  </w:num>
  <w:num w:numId="26" w16cid:durableId="611980958">
    <w:abstractNumId w:val="40"/>
  </w:num>
  <w:num w:numId="27" w16cid:durableId="1668972193">
    <w:abstractNumId w:val="14"/>
  </w:num>
  <w:num w:numId="28" w16cid:durableId="1698853315">
    <w:abstractNumId w:val="20"/>
  </w:num>
  <w:num w:numId="29" w16cid:durableId="1678649611">
    <w:abstractNumId w:val="12"/>
  </w:num>
  <w:num w:numId="30" w16cid:durableId="1733038743">
    <w:abstractNumId w:val="21"/>
  </w:num>
  <w:num w:numId="31" w16cid:durableId="669336270">
    <w:abstractNumId w:val="9"/>
  </w:num>
  <w:num w:numId="32" w16cid:durableId="1038698215">
    <w:abstractNumId w:val="16"/>
  </w:num>
  <w:num w:numId="33" w16cid:durableId="202447540">
    <w:abstractNumId w:val="2"/>
  </w:num>
  <w:num w:numId="34" w16cid:durableId="1796605383">
    <w:abstractNumId w:val="30"/>
  </w:num>
  <w:num w:numId="35" w16cid:durableId="446437050">
    <w:abstractNumId w:val="35"/>
  </w:num>
  <w:num w:numId="36" w16cid:durableId="341854777">
    <w:abstractNumId w:val="8"/>
  </w:num>
  <w:num w:numId="37" w16cid:durableId="1057978017">
    <w:abstractNumId w:val="38"/>
  </w:num>
  <w:num w:numId="38" w16cid:durableId="2034529856">
    <w:abstractNumId w:val="39"/>
  </w:num>
  <w:num w:numId="39" w16cid:durableId="1318918690">
    <w:abstractNumId w:val="23"/>
  </w:num>
  <w:num w:numId="40" w16cid:durableId="916742677">
    <w:abstractNumId w:val="5"/>
  </w:num>
  <w:num w:numId="41" w16cid:durableId="1315833238">
    <w:abstractNumId w:val="3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98"/>
    <w:rsid w:val="00001921"/>
    <w:rsid w:val="000030CA"/>
    <w:rsid w:val="000052CB"/>
    <w:rsid w:val="00005514"/>
    <w:rsid w:val="00006273"/>
    <w:rsid w:val="00010D41"/>
    <w:rsid w:val="000157C2"/>
    <w:rsid w:val="0001763C"/>
    <w:rsid w:val="0002004E"/>
    <w:rsid w:val="00023DFD"/>
    <w:rsid w:val="0002535C"/>
    <w:rsid w:val="0002694E"/>
    <w:rsid w:val="000330E1"/>
    <w:rsid w:val="000364EA"/>
    <w:rsid w:val="00042299"/>
    <w:rsid w:val="00044053"/>
    <w:rsid w:val="0004535A"/>
    <w:rsid w:val="0004572D"/>
    <w:rsid w:val="00045FEA"/>
    <w:rsid w:val="00052C4F"/>
    <w:rsid w:val="00056EEF"/>
    <w:rsid w:val="000573AF"/>
    <w:rsid w:val="00057656"/>
    <w:rsid w:val="000601CC"/>
    <w:rsid w:val="00065080"/>
    <w:rsid w:val="0006578D"/>
    <w:rsid w:val="000728B9"/>
    <w:rsid w:val="00074C5F"/>
    <w:rsid w:val="00075A0C"/>
    <w:rsid w:val="000812F7"/>
    <w:rsid w:val="000826FB"/>
    <w:rsid w:val="000828B7"/>
    <w:rsid w:val="00090A89"/>
    <w:rsid w:val="000923B7"/>
    <w:rsid w:val="00094F7D"/>
    <w:rsid w:val="000A23C6"/>
    <w:rsid w:val="000A3576"/>
    <w:rsid w:val="000A51F2"/>
    <w:rsid w:val="000A6171"/>
    <w:rsid w:val="000A7C04"/>
    <w:rsid w:val="000B150D"/>
    <w:rsid w:val="000B3DCD"/>
    <w:rsid w:val="000B3EEE"/>
    <w:rsid w:val="000B4C89"/>
    <w:rsid w:val="000C18CF"/>
    <w:rsid w:val="000C1FF5"/>
    <w:rsid w:val="000C30A6"/>
    <w:rsid w:val="000C3483"/>
    <w:rsid w:val="000C4959"/>
    <w:rsid w:val="000D04C2"/>
    <w:rsid w:val="000D614C"/>
    <w:rsid w:val="000E2334"/>
    <w:rsid w:val="000E3C80"/>
    <w:rsid w:val="000E7D72"/>
    <w:rsid w:val="000F4EBE"/>
    <w:rsid w:val="00103D76"/>
    <w:rsid w:val="001054B0"/>
    <w:rsid w:val="0010706C"/>
    <w:rsid w:val="001072AD"/>
    <w:rsid w:val="001117F2"/>
    <w:rsid w:val="00111934"/>
    <w:rsid w:val="00111F9D"/>
    <w:rsid w:val="0011220E"/>
    <w:rsid w:val="00112E80"/>
    <w:rsid w:val="00113747"/>
    <w:rsid w:val="001150B2"/>
    <w:rsid w:val="0012209A"/>
    <w:rsid w:val="001306A3"/>
    <w:rsid w:val="00131145"/>
    <w:rsid w:val="00131DAF"/>
    <w:rsid w:val="00133BA2"/>
    <w:rsid w:val="00133CB0"/>
    <w:rsid w:val="0013415A"/>
    <w:rsid w:val="00134C8A"/>
    <w:rsid w:val="001359F1"/>
    <w:rsid w:val="0014113F"/>
    <w:rsid w:val="00142395"/>
    <w:rsid w:val="00143015"/>
    <w:rsid w:val="001432C1"/>
    <w:rsid w:val="00144563"/>
    <w:rsid w:val="0014601D"/>
    <w:rsid w:val="0014681E"/>
    <w:rsid w:val="00152B92"/>
    <w:rsid w:val="00157A3E"/>
    <w:rsid w:val="00161B8F"/>
    <w:rsid w:val="00162436"/>
    <w:rsid w:val="001647A0"/>
    <w:rsid w:val="00166A97"/>
    <w:rsid w:val="0016710F"/>
    <w:rsid w:val="001677D8"/>
    <w:rsid w:val="001704F8"/>
    <w:rsid w:val="0017642D"/>
    <w:rsid w:val="0018117B"/>
    <w:rsid w:val="0018382B"/>
    <w:rsid w:val="00196547"/>
    <w:rsid w:val="00197FBD"/>
    <w:rsid w:val="001A3956"/>
    <w:rsid w:val="001A55C9"/>
    <w:rsid w:val="001A67C0"/>
    <w:rsid w:val="001B0CEE"/>
    <w:rsid w:val="001B308D"/>
    <w:rsid w:val="001B3173"/>
    <w:rsid w:val="001C0F49"/>
    <w:rsid w:val="001C38B5"/>
    <w:rsid w:val="001C659D"/>
    <w:rsid w:val="001C69CA"/>
    <w:rsid w:val="001C6E99"/>
    <w:rsid w:val="001D1A64"/>
    <w:rsid w:val="001D2326"/>
    <w:rsid w:val="001D2CEB"/>
    <w:rsid w:val="001E0583"/>
    <w:rsid w:val="001E2B10"/>
    <w:rsid w:val="001F1577"/>
    <w:rsid w:val="001F4AC7"/>
    <w:rsid w:val="002006C4"/>
    <w:rsid w:val="0020195F"/>
    <w:rsid w:val="00204D82"/>
    <w:rsid w:val="002059A6"/>
    <w:rsid w:val="002063FB"/>
    <w:rsid w:val="00210117"/>
    <w:rsid w:val="0021025A"/>
    <w:rsid w:val="00210BE6"/>
    <w:rsid w:val="00211888"/>
    <w:rsid w:val="0021273F"/>
    <w:rsid w:val="00221388"/>
    <w:rsid w:val="00222667"/>
    <w:rsid w:val="00234A08"/>
    <w:rsid w:val="002403CA"/>
    <w:rsid w:val="00243361"/>
    <w:rsid w:val="00246743"/>
    <w:rsid w:val="0024689B"/>
    <w:rsid w:val="00246C70"/>
    <w:rsid w:val="00246D1B"/>
    <w:rsid w:val="002473D3"/>
    <w:rsid w:val="0025035B"/>
    <w:rsid w:val="002509BB"/>
    <w:rsid w:val="00251B59"/>
    <w:rsid w:val="002537BF"/>
    <w:rsid w:val="00256E16"/>
    <w:rsid w:val="002657F8"/>
    <w:rsid w:val="00267AB4"/>
    <w:rsid w:val="00272229"/>
    <w:rsid w:val="00273E7C"/>
    <w:rsid w:val="0027756B"/>
    <w:rsid w:val="002778C2"/>
    <w:rsid w:val="00280871"/>
    <w:rsid w:val="00285DF1"/>
    <w:rsid w:val="00286978"/>
    <w:rsid w:val="00291842"/>
    <w:rsid w:val="00292CE5"/>
    <w:rsid w:val="00293007"/>
    <w:rsid w:val="002962C5"/>
    <w:rsid w:val="002A56A1"/>
    <w:rsid w:val="002A6D2A"/>
    <w:rsid w:val="002B08F1"/>
    <w:rsid w:val="002B13D0"/>
    <w:rsid w:val="002B4422"/>
    <w:rsid w:val="002B4DA5"/>
    <w:rsid w:val="002B75A6"/>
    <w:rsid w:val="002C28FE"/>
    <w:rsid w:val="002C4444"/>
    <w:rsid w:val="002C4503"/>
    <w:rsid w:val="002C484A"/>
    <w:rsid w:val="002C4B08"/>
    <w:rsid w:val="002C752C"/>
    <w:rsid w:val="002C7534"/>
    <w:rsid w:val="002D12BD"/>
    <w:rsid w:val="002D195F"/>
    <w:rsid w:val="002D2842"/>
    <w:rsid w:val="002D57A4"/>
    <w:rsid w:val="002D6AC1"/>
    <w:rsid w:val="002D7B20"/>
    <w:rsid w:val="002E3D48"/>
    <w:rsid w:val="002E5C4F"/>
    <w:rsid w:val="002E685B"/>
    <w:rsid w:val="002F27B7"/>
    <w:rsid w:val="002F364E"/>
    <w:rsid w:val="002F40B9"/>
    <w:rsid w:val="002F740A"/>
    <w:rsid w:val="0030088A"/>
    <w:rsid w:val="00301D48"/>
    <w:rsid w:val="003043FB"/>
    <w:rsid w:val="003119A1"/>
    <w:rsid w:val="003146DF"/>
    <w:rsid w:val="003169D9"/>
    <w:rsid w:val="00316E74"/>
    <w:rsid w:val="00320B2D"/>
    <w:rsid w:val="0032203A"/>
    <w:rsid w:val="00323318"/>
    <w:rsid w:val="00323515"/>
    <w:rsid w:val="00331B52"/>
    <w:rsid w:val="00333B7D"/>
    <w:rsid w:val="00335FFF"/>
    <w:rsid w:val="0033629F"/>
    <w:rsid w:val="00341DAE"/>
    <w:rsid w:val="00341F5E"/>
    <w:rsid w:val="0034438A"/>
    <w:rsid w:val="00344BF4"/>
    <w:rsid w:val="00345665"/>
    <w:rsid w:val="00352FB2"/>
    <w:rsid w:val="00353431"/>
    <w:rsid w:val="00354B08"/>
    <w:rsid w:val="0035681B"/>
    <w:rsid w:val="0035780F"/>
    <w:rsid w:val="0036030C"/>
    <w:rsid w:val="0036481F"/>
    <w:rsid w:val="00365FC7"/>
    <w:rsid w:val="003702BE"/>
    <w:rsid w:val="00375D49"/>
    <w:rsid w:val="003766B3"/>
    <w:rsid w:val="00376853"/>
    <w:rsid w:val="003776A7"/>
    <w:rsid w:val="00380FFD"/>
    <w:rsid w:val="003815D9"/>
    <w:rsid w:val="00382450"/>
    <w:rsid w:val="00382614"/>
    <w:rsid w:val="003835E2"/>
    <w:rsid w:val="00383E2C"/>
    <w:rsid w:val="00387CB4"/>
    <w:rsid w:val="00391ED1"/>
    <w:rsid w:val="003940C4"/>
    <w:rsid w:val="003A098A"/>
    <w:rsid w:val="003A365D"/>
    <w:rsid w:val="003A577E"/>
    <w:rsid w:val="003A5D79"/>
    <w:rsid w:val="003A6CBD"/>
    <w:rsid w:val="003B03D5"/>
    <w:rsid w:val="003B0E65"/>
    <w:rsid w:val="003B1ACE"/>
    <w:rsid w:val="003B1C7E"/>
    <w:rsid w:val="003C1AE1"/>
    <w:rsid w:val="003C1AE5"/>
    <w:rsid w:val="003C1E51"/>
    <w:rsid w:val="003C2775"/>
    <w:rsid w:val="003C51EC"/>
    <w:rsid w:val="003C5A14"/>
    <w:rsid w:val="003C5D29"/>
    <w:rsid w:val="003C7608"/>
    <w:rsid w:val="003C7A16"/>
    <w:rsid w:val="003C7B72"/>
    <w:rsid w:val="003D2903"/>
    <w:rsid w:val="003D4384"/>
    <w:rsid w:val="003D4665"/>
    <w:rsid w:val="003D478A"/>
    <w:rsid w:val="003D553F"/>
    <w:rsid w:val="003D73BB"/>
    <w:rsid w:val="003D7FC4"/>
    <w:rsid w:val="003E2C71"/>
    <w:rsid w:val="003E3528"/>
    <w:rsid w:val="003E4B02"/>
    <w:rsid w:val="003E4C17"/>
    <w:rsid w:val="003F0DE7"/>
    <w:rsid w:val="003F0F65"/>
    <w:rsid w:val="003F3652"/>
    <w:rsid w:val="003F4756"/>
    <w:rsid w:val="003F5149"/>
    <w:rsid w:val="003F54E8"/>
    <w:rsid w:val="003F617E"/>
    <w:rsid w:val="003F78DF"/>
    <w:rsid w:val="00401949"/>
    <w:rsid w:val="00403FA3"/>
    <w:rsid w:val="004048EB"/>
    <w:rsid w:val="0040652A"/>
    <w:rsid w:val="00410276"/>
    <w:rsid w:val="00413086"/>
    <w:rsid w:val="00420A48"/>
    <w:rsid w:val="004233A7"/>
    <w:rsid w:val="00425F00"/>
    <w:rsid w:val="00426308"/>
    <w:rsid w:val="004359B2"/>
    <w:rsid w:val="00435EB2"/>
    <w:rsid w:val="004401D3"/>
    <w:rsid w:val="004411D1"/>
    <w:rsid w:val="00451DDF"/>
    <w:rsid w:val="004535A2"/>
    <w:rsid w:val="00453FDB"/>
    <w:rsid w:val="004573D3"/>
    <w:rsid w:val="00457793"/>
    <w:rsid w:val="0046152A"/>
    <w:rsid w:val="00461A4D"/>
    <w:rsid w:val="004624BE"/>
    <w:rsid w:val="00462802"/>
    <w:rsid w:val="0046503B"/>
    <w:rsid w:val="00465593"/>
    <w:rsid w:val="0046646E"/>
    <w:rsid w:val="00466905"/>
    <w:rsid w:val="004669C8"/>
    <w:rsid w:val="0046752B"/>
    <w:rsid w:val="00471C0A"/>
    <w:rsid w:val="0047366D"/>
    <w:rsid w:val="00473A17"/>
    <w:rsid w:val="00473E10"/>
    <w:rsid w:val="004850B1"/>
    <w:rsid w:val="004900A8"/>
    <w:rsid w:val="004916D7"/>
    <w:rsid w:val="00496291"/>
    <w:rsid w:val="004A1BA4"/>
    <w:rsid w:val="004A240E"/>
    <w:rsid w:val="004A2B7D"/>
    <w:rsid w:val="004A3DA1"/>
    <w:rsid w:val="004B0458"/>
    <w:rsid w:val="004B1D72"/>
    <w:rsid w:val="004B269D"/>
    <w:rsid w:val="004B36A7"/>
    <w:rsid w:val="004B7948"/>
    <w:rsid w:val="004C10D9"/>
    <w:rsid w:val="004C1A60"/>
    <w:rsid w:val="004C3A3C"/>
    <w:rsid w:val="004C4DF8"/>
    <w:rsid w:val="004C7F65"/>
    <w:rsid w:val="004D24F7"/>
    <w:rsid w:val="004D2C77"/>
    <w:rsid w:val="004D3B6D"/>
    <w:rsid w:val="004D55F9"/>
    <w:rsid w:val="004D59DF"/>
    <w:rsid w:val="004D5AE8"/>
    <w:rsid w:val="004E0081"/>
    <w:rsid w:val="004E1B8B"/>
    <w:rsid w:val="004E37A4"/>
    <w:rsid w:val="004E63B8"/>
    <w:rsid w:val="004E69AD"/>
    <w:rsid w:val="004E739F"/>
    <w:rsid w:val="004E7650"/>
    <w:rsid w:val="004F4322"/>
    <w:rsid w:val="00500606"/>
    <w:rsid w:val="005007A3"/>
    <w:rsid w:val="00513BEB"/>
    <w:rsid w:val="00516BBE"/>
    <w:rsid w:val="00521F6F"/>
    <w:rsid w:val="00523EC8"/>
    <w:rsid w:val="00526921"/>
    <w:rsid w:val="0052732A"/>
    <w:rsid w:val="00531F4F"/>
    <w:rsid w:val="00534576"/>
    <w:rsid w:val="00534F55"/>
    <w:rsid w:val="0053660E"/>
    <w:rsid w:val="00540457"/>
    <w:rsid w:val="00540675"/>
    <w:rsid w:val="00541340"/>
    <w:rsid w:val="0054745F"/>
    <w:rsid w:val="005514E9"/>
    <w:rsid w:val="00552BFC"/>
    <w:rsid w:val="00554537"/>
    <w:rsid w:val="0055569D"/>
    <w:rsid w:val="00556328"/>
    <w:rsid w:val="005632C4"/>
    <w:rsid w:val="0056391D"/>
    <w:rsid w:val="00563AB5"/>
    <w:rsid w:val="00563CD9"/>
    <w:rsid w:val="00563D2E"/>
    <w:rsid w:val="005662E9"/>
    <w:rsid w:val="0056660A"/>
    <w:rsid w:val="00566B54"/>
    <w:rsid w:val="00571A1F"/>
    <w:rsid w:val="00575F79"/>
    <w:rsid w:val="00576E59"/>
    <w:rsid w:val="00580B21"/>
    <w:rsid w:val="005815A1"/>
    <w:rsid w:val="00584E2D"/>
    <w:rsid w:val="00595A28"/>
    <w:rsid w:val="005A1CB2"/>
    <w:rsid w:val="005A24CC"/>
    <w:rsid w:val="005A26CA"/>
    <w:rsid w:val="005A59F3"/>
    <w:rsid w:val="005B09A6"/>
    <w:rsid w:val="005B4515"/>
    <w:rsid w:val="005B4E55"/>
    <w:rsid w:val="005B564F"/>
    <w:rsid w:val="005B7280"/>
    <w:rsid w:val="005B78A5"/>
    <w:rsid w:val="005C38B1"/>
    <w:rsid w:val="005D5498"/>
    <w:rsid w:val="005D6CB9"/>
    <w:rsid w:val="005E623C"/>
    <w:rsid w:val="005F0238"/>
    <w:rsid w:val="005F13DF"/>
    <w:rsid w:val="005F1754"/>
    <w:rsid w:val="005F1D70"/>
    <w:rsid w:val="005F4095"/>
    <w:rsid w:val="005F5641"/>
    <w:rsid w:val="00600F6D"/>
    <w:rsid w:val="00601A3D"/>
    <w:rsid w:val="006045C9"/>
    <w:rsid w:val="00604ADC"/>
    <w:rsid w:val="0060626C"/>
    <w:rsid w:val="00607C9D"/>
    <w:rsid w:val="00610585"/>
    <w:rsid w:val="006109E7"/>
    <w:rsid w:val="00616761"/>
    <w:rsid w:val="006227F4"/>
    <w:rsid w:val="00622924"/>
    <w:rsid w:val="006254A4"/>
    <w:rsid w:val="00625E44"/>
    <w:rsid w:val="00627309"/>
    <w:rsid w:val="0063239B"/>
    <w:rsid w:val="00634A71"/>
    <w:rsid w:val="00637198"/>
    <w:rsid w:val="00642E3E"/>
    <w:rsid w:val="006439B6"/>
    <w:rsid w:val="006504D7"/>
    <w:rsid w:val="00650DCB"/>
    <w:rsid w:val="00651129"/>
    <w:rsid w:val="00651667"/>
    <w:rsid w:val="00652F48"/>
    <w:rsid w:val="00655FA4"/>
    <w:rsid w:val="00663843"/>
    <w:rsid w:val="006658F9"/>
    <w:rsid w:val="006663B7"/>
    <w:rsid w:val="00673DE6"/>
    <w:rsid w:val="006749D1"/>
    <w:rsid w:val="006749FF"/>
    <w:rsid w:val="00675423"/>
    <w:rsid w:val="00682947"/>
    <w:rsid w:val="006840B9"/>
    <w:rsid w:val="006904E1"/>
    <w:rsid w:val="0069322E"/>
    <w:rsid w:val="00697791"/>
    <w:rsid w:val="006A1EDD"/>
    <w:rsid w:val="006A7890"/>
    <w:rsid w:val="006A7C9E"/>
    <w:rsid w:val="006A7D95"/>
    <w:rsid w:val="006B1C76"/>
    <w:rsid w:val="006B366C"/>
    <w:rsid w:val="006B4598"/>
    <w:rsid w:val="006B4835"/>
    <w:rsid w:val="006B526D"/>
    <w:rsid w:val="006C0A66"/>
    <w:rsid w:val="006C1630"/>
    <w:rsid w:val="006C239C"/>
    <w:rsid w:val="006C46EF"/>
    <w:rsid w:val="006C5559"/>
    <w:rsid w:val="006C7257"/>
    <w:rsid w:val="006D0FD0"/>
    <w:rsid w:val="006D1972"/>
    <w:rsid w:val="006D1E40"/>
    <w:rsid w:val="006D2D91"/>
    <w:rsid w:val="006D617F"/>
    <w:rsid w:val="006D7E2F"/>
    <w:rsid w:val="006E50B3"/>
    <w:rsid w:val="006F0000"/>
    <w:rsid w:val="006F0006"/>
    <w:rsid w:val="006F0137"/>
    <w:rsid w:val="006F02ED"/>
    <w:rsid w:val="006F3BB4"/>
    <w:rsid w:val="006F6193"/>
    <w:rsid w:val="0070102C"/>
    <w:rsid w:val="0070295A"/>
    <w:rsid w:val="00707295"/>
    <w:rsid w:val="00710FB8"/>
    <w:rsid w:val="007112A7"/>
    <w:rsid w:val="007147F3"/>
    <w:rsid w:val="007203B5"/>
    <w:rsid w:val="00720D70"/>
    <w:rsid w:val="007245D6"/>
    <w:rsid w:val="007270D8"/>
    <w:rsid w:val="00731872"/>
    <w:rsid w:val="00736359"/>
    <w:rsid w:val="007416B2"/>
    <w:rsid w:val="007416F2"/>
    <w:rsid w:val="0074353C"/>
    <w:rsid w:val="00744A80"/>
    <w:rsid w:val="00745FCE"/>
    <w:rsid w:val="00746F3C"/>
    <w:rsid w:val="007519D6"/>
    <w:rsid w:val="00752523"/>
    <w:rsid w:val="00753A52"/>
    <w:rsid w:val="0075683F"/>
    <w:rsid w:val="00757189"/>
    <w:rsid w:val="00762273"/>
    <w:rsid w:val="00763BB1"/>
    <w:rsid w:val="007703B9"/>
    <w:rsid w:val="007718BE"/>
    <w:rsid w:val="00773E48"/>
    <w:rsid w:val="00774F86"/>
    <w:rsid w:val="0077559A"/>
    <w:rsid w:val="007771B6"/>
    <w:rsid w:val="0077759F"/>
    <w:rsid w:val="00777B5D"/>
    <w:rsid w:val="0078046D"/>
    <w:rsid w:val="00780A04"/>
    <w:rsid w:val="00780BCE"/>
    <w:rsid w:val="007811AD"/>
    <w:rsid w:val="00781EBE"/>
    <w:rsid w:val="0078470E"/>
    <w:rsid w:val="00785701"/>
    <w:rsid w:val="00787249"/>
    <w:rsid w:val="007953B3"/>
    <w:rsid w:val="00797FDE"/>
    <w:rsid w:val="007A0C16"/>
    <w:rsid w:val="007A3538"/>
    <w:rsid w:val="007A6690"/>
    <w:rsid w:val="007B1CCC"/>
    <w:rsid w:val="007B2840"/>
    <w:rsid w:val="007B2909"/>
    <w:rsid w:val="007B651B"/>
    <w:rsid w:val="007C0A3B"/>
    <w:rsid w:val="007C30EC"/>
    <w:rsid w:val="007C5032"/>
    <w:rsid w:val="007D45EB"/>
    <w:rsid w:val="007E1517"/>
    <w:rsid w:val="007E1A3E"/>
    <w:rsid w:val="007E4562"/>
    <w:rsid w:val="007E6158"/>
    <w:rsid w:val="00800875"/>
    <w:rsid w:val="00800A49"/>
    <w:rsid w:val="008015D5"/>
    <w:rsid w:val="008027E0"/>
    <w:rsid w:val="00804249"/>
    <w:rsid w:val="00804809"/>
    <w:rsid w:val="0080729F"/>
    <w:rsid w:val="00807C09"/>
    <w:rsid w:val="008142AE"/>
    <w:rsid w:val="00817430"/>
    <w:rsid w:val="00817749"/>
    <w:rsid w:val="0082374F"/>
    <w:rsid w:val="00824C9C"/>
    <w:rsid w:val="00824E8C"/>
    <w:rsid w:val="008258B3"/>
    <w:rsid w:val="008279C3"/>
    <w:rsid w:val="008302D9"/>
    <w:rsid w:val="008343A5"/>
    <w:rsid w:val="0083624A"/>
    <w:rsid w:val="00837156"/>
    <w:rsid w:val="00837641"/>
    <w:rsid w:val="0084384C"/>
    <w:rsid w:val="00845FB9"/>
    <w:rsid w:val="00846E58"/>
    <w:rsid w:val="008511EE"/>
    <w:rsid w:val="00853DA7"/>
    <w:rsid w:val="00855F7B"/>
    <w:rsid w:val="0086080F"/>
    <w:rsid w:val="008612CC"/>
    <w:rsid w:val="008631A8"/>
    <w:rsid w:val="008636EC"/>
    <w:rsid w:val="0086772F"/>
    <w:rsid w:val="00871FCC"/>
    <w:rsid w:val="008810A7"/>
    <w:rsid w:val="00882669"/>
    <w:rsid w:val="00886C10"/>
    <w:rsid w:val="00887209"/>
    <w:rsid w:val="008A2B1D"/>
    <w:rsid w:val="008B08D6"/>
    <w:rsid w:val="008B2AC3"/>
    <w:rsid w:val="008B2CB5"/>
    <w:rsid w:val="008B4499"/>
    <w:rsid w:val="008B51AB"/>
    <w:rsid w:val="008B77DC"/>
    <w:rsid w:val="008B7969"/>
    <w:rsid w:val="008C1A86"/>
    <w:rsid w:val="008C1E95"/>
    <w:rsid w:val="008C3D25"/>
    <w:rsid w:val="008C4451"/>
    <w:rsid w:val="008C4FF4"/>
    <w:rsid w:val="008C5A60"/>
    <w:rsid w:val="008D1E8B"/>
    <w:rsid w:val="008D2C25"/>
    <w:rsid w:val="008D4ED6"/>
    <w:rsid w:val="008D50A2"/>
    <w:rsid w:val="008E1898"/>
    <w:rsid w:val="008E2F45"/>
    <w:rsid w:val="008E62E6"/>
    <w:rsid w:val="008F01EF"/>
    <w:rsid w:val="008F5B3A"/>
    <w:rsid w:val="00904EA9"/>
    <w:rsid w:val="00907494"/>
    <w:rsid w:val="0091074B"/>
    <w:rsid w:val="00911880"/>
    <w:rsid w:val="00911AA9"/>
    <w:rsid w:val="0091357E"/>
    <w:rsid w:val="0091468B"/>
    <w:rsid w:val="00915938"/>
    <w:rsid w:val="00915DA0"/>
    <w:rsid w:val="00920220"/>
    <w:rsid w:val="00927812"/>
    <w:rsid w:val="00927FDA"/>
    <w:rsid w:val="00930CFB"/>
    <w:rsid w:val="009313DB"/>
    <w:rsid w:val="009315BD"/>
    <w:rsid w:val="00931ED1"/>
    <w:rsid w:val="009400CD"/>
    <w:rsid w:val="009412D6"/>
    <w:rsid w:val="00941706"/>
    <w:rsid w:val="00950D9E"/>
    <w:rsid w:val="00955959"/>
    <w:rsid w:val="00962C01"/>
    <w:rsid w:val="009634DD"/>
    <w:rsid w:val="00964B1D"/>
    <w:rsid w:val="00965623"/>
    <w:rsid w:val="0096694A"/>
    <w:rsid w:val="00970A88"/>
    <w:rsid w:val="00972A72"/>
    <w:rsid w:val="00972F55"/>
    <w:rsid w:val="009766AC"/>
    <w:rsid w:val="00980FEA"/>
    <w:rsid w:val="009848CD"/>
    <w:rsid w:val="00985A33"/>
    <w:rsid w:val="009861A8"/>
    <w:rsid w:val="009922E1"/>
    <w:rsid w:val="00993BDC"/>
    <w:rsid w:val="0099413B"/>
    <w:rsid w:val="00994263"/>
    <w:rsid w:val="009957B3"/>
    <w:rsid w:val="009A4DD4"/>
    <w:rsid w:val="009A7B8D"/>
    <w:rsid w:val="009B0788"/>
    <w:rsid w:val="009B21AB"/>
    <w:rsid w:val="009B2D9D"/>
    <w:rsid w:val="009B3082"/>
    <w:rsid w:val="009B6FBD"/>
    <w:rsid w:val="009C1343"/>
    <w:rsid w:val="009C2C9E"/>
    <w:rsid w:val="009C2F40"/>
    <w:rsid w:val="009C3E43"/>
    <w:rsid w:val="009C41AD"/>
    <w:rsid w:val="009C6524"/>
    <w:rsid w:val="009D1BE6"/>
    <w:rsid w:val="009D1D46"/>
    <w:rsid w:val="009D588E"/>
    <w:rsid w:val="009D5E9D"/>
    <w:rsid w:val="009E11F1"/>
    <w:rsid w:val="009E16D4"/>
    <w:rsid w:val="009E3B92"/>
    <w:rsid w:val="009F01C9"/>
    <w:rsid w:val="009F50E1"/>
    <w:rsid w:val="009F6CC7"/>
    <w:rsid w:val="009F70D9"/>
    <w:rsid w:val="00A01BF2"/>
    <w:rsid w:val="00A02691"/>
    <w:rsid w:val="00A055A4"/>
    <w:rsid w:val="00A10790"/>
    <w:rsid w:val="00A12320"/>
    <w:rsid w:val="00A132A3"/>
    <w:rsid w:val="00A134DE"/>
    <w:rsid w:val="00A20D3A"/>
    <w:rsid w:val="00A21CB0"/>
    <w:rsid w:val="00A231A8"/>
    <w:rsid w:val="00A231AA"/>
    <w:rsid w:val="00A24565"/>
    <w:rsid w:val="00A30F8D"/>
    <w:rsid w:val="00A3117C"/>
    <w:rsid w:val="00A345F4"/>
    <w:rsid w:val="00A35CE4"/>
    <w:rsid w:val="00A36671"/>
    <w:rsid w:val="00A4497E"/>
    <w:rsid w:val="00A46B6C"/>
    <w:rsid w:val="00A54C46"/>
    <w:rsid w:val="00A623F6"/>
    <w:rsid w:val="00A63D49"/>
    <w:rsid w:val="00A6568F"/>
    <w:rsid w:val="00A66970"/>
    <w:rsid w:val="00A6786D"/>
    <w:rsid w:val="00A71978"/>
    <w:rsid w:val="00A73EC9"/>
    <w:rsid w:val="00A808B2"/>
    <w:rsid w:val="00A80A2A"/>
    <w:rsid w:val="00A8136E"/>
    <w:rsid w:val="00A85D5E"/>
    <w:rsid w:val="00A86DCB"/>
    <w:rsid w:val="00A90927"/>
    <w:rsid w:val="00A923AC"/>
    <w:rsid w:val="00A92F79"/>
    <w:rsid w:val="00A93682"/>
    <w:rsid w:val="00A94B33"/>
    <w:rsid w:val="00A96E9D"/>
    <w:rsid w:val="00AA09EA"/>
    <w:rsid w:val="00AA2E1C"/>
    <w:rsid w:val="00AA34EF"/>
    <w:rsid w:val="00AA3B0F"/>
    <w:rsid w:val="00AA59E6"/>
    <w:rsid w:val="00AA7338"/>
    <w:rsid w:val="00AA7D41"/>
    <w:rsid w:val="00AB142D"/>
    <w:rsid w:val="00AB1B9E"/>
    <w:rsid w:val="00AB2351"/>
    <w:rsid w:val="00AB77E1"/>
    <w:rsid w:val="00AC1988"/>
    <w:rsid w:val="00AC1A4C"/>
    <w:rsid w:val="00AD0D5F"/>
    <w:rsid w:val="00AD31C0"/>
    <w:rsid w:val="00AD4FDE"/>
    <w:rsid w:val="00AE0122"/>
    <w:rsid w:val="00AE2DCE"/>
    <w:rsid w:val="00AE5399"/>
    <w:rsid w:val="00AE569C"/>
    <w:rsid w:val="00AE5E58"/>
    <w:rsid w:val="00AE743D"/>
    <w:rsid w:val="00AF396B"/>
    <w:rsid w:val="00AF4CD0"/>
    <w:rsid w:val="00AF633E"/>
    <w:rsid w:val="00B065FB"/>
    <w:rsid w:val="00B07392"/>
    <w:rsid w:val="00B07D0D"/>
    <w:rsid w:val="00B1089E"/>
    <w:rsid w:val="00B11583"/>
    <w:rsid w:val="00B171EF"/>
    <w:rsid w:val="00B1769A"/>
    <w:rsid w:val="00B21487"/>
    <w:rsid w:val="00B21D24"/>
    <w:rsid w:val="00B23AD0"/>
    <w:rsid w:val="00B24306"/>
    <w:rsid w:val="00B245FD"/>
    <w:rsid w:val="00B27AAD"/>
    <w:rsid w:val="00B41C18"/>
    <w:rsid w:val="00B4271F"/>
    <w:rsid w:val="00B4288A"/>
    <w:rsid w:val="00B4779B"/>
    <w:rsid w:val="00B538B3"/>
    <w:rsid w:val="00B553ED"/>
    <w:rsid w:val="00B55CA7"/>
    <w:rsid w:val="00B62982"/>
    <w:rsid w:val="00B6568F"/>
    <w:rsid w:val="00B67273"/>
    <w:rsid w:val="00B71E49"/>
    <w:rsid w:val="00B8021C"/>
    <w:rsid w:val="00B83A97"/>
    <w:rsid w:val="00B84022"/>
    <w:rsid w:val="00B84755"/>
    <w:rsid w:val="00B864C1"/>
    <w:rsid w:val="00B90B7D"/>
    <w:rsid w:val="00B915E6"/>
    <w:rsid w:val="00B92C98"/>
    <w:rsid w:val="00B93397"/>
    <w:rsid w:val="00B9703C"/>
    <w:rsid w:val="00BA1917"/>
    <w:rsid w:val="00BA1A1A"/>
    <w:rsid w:val="00BB33A1"/>
    <w:rsid w:val="00BB34F9"/>
    <w:rsid w:val="00BB5CA2"/>
    <w:rsid w:val="00BB691A"/>
    <w:rsid w:val="00BB7272"/>
    <w:rsid w:val="00BC0DFD"/>
    <w:rsid w:val="00BC17F8"/>
    <w:rsid w:val="00BC24D8"/>
    <w:rsid w:val="00BC28B5"/>
    <w:rsid w:val="00BC3A3C"/>
    <w:rsid w:val="00BC6169"/>
    <w:rsid w:val="00BD0DEA"/>
    <w:rsid w:val="00BD14DD"/>
    <w:rsid w:val="00BD32CC"/>
    <w:rsid w:val="00BD3E87"/>
    <w:rsid w:val="00BD4A08"/>
    <w:rsid w:val="00BD71F5"/>
    <w:rsid w:val="00BE6D9E"/>
    <w:rsid w:val="00BF420F"/>
    <w:rsid w:val="00C03D0C"/>
    <w:rsid w:val="00C12128"/>
    <w:rsid w:val="00C14CB0"/>
    <w:rsid w:val="00C21C38"/>
    <w:rsid w:val="00C22745"/>
    <w:rsid w:val="00C23D8B"/>
    <w:rsid w:val="00C243D8"/>
    <w:rsid w:val="00C309A4"/>
    <w:rsid w:val="00C30D6B"/>
    <w:rsid w:val="00C3141D"/>
    <w:rsid w:val="00C31C05"/>
    <w:rsid w:val="00C326CB"/>
    <w:rsid w:val="00C345DB"/>
    <w:rsid w:val="00C3603B"/>
    <w:rsid w:val="00C36414"/>
    <w:rsid w:val="00C37F0B"/>
    <w:rsid w:val="00C40CA5"/>
    <w:rsid w:val="00C41361"/>
    <w:rsid w:val="00C42E3F"/>
    <w:rsid w:val="00C434E1"/>
    <w:rsid w:val="00C43FB7"/>
    <w:rsid w:val="00C44EBE"/>
    <w:rsid w:val="00C47626"/>
    <w:rsid w:val="00C50000"/>
    <w:rsid w:val="00C51819"/>
    <w:rsid w:val="00C53FD8"/>
    <w:rsid w:val="00C55230"/>
    <w:rsid w:val="00C55BB5"/>
    <w:rsid w:val="00C64565"/>
    <w:rsid w:val="00C64F40"/>
    <w:rsid w:val="00C65D9E"/>
    <w:rsid w:val="00C72AD5"/>
    <w:rsid w:val="00C730EB"/>
    <w:rsid w:val="00C74041"/>
    <w:rsid w:val="00C74058"/>
    <w:rsid w:val="00C77EA5"/>
    <w:rsid w:val="00C80E1C"/>
    <w:rsid w:val="00C81B3D"/>
    <w:rsid w:val="00C8478F"/>
    <w:rsid w:val="00C85EAC"/>
    <w:rsid w:val="00C90C3C"/>
    <w:rsid w:val="00C95ACD"/>
    <w:rsid w:val="00C96B13"/>
    <w:rsid w:val="00C97111"/>
    <w:rsid w:val="00C97D09"/>
    <w:rsid w:val="00CA1D2F"/>
    <w:rsid w:val="00CA2354"/>
    <w:rsid w:val="00CA2961"/>
    <w:rsid w:val="00CA3FD9"/>
    <w:rsid w:val="00CA44EF"/>
    <w:rsid w:val="00CB0F0B"/>
    <w:rsid w:val="00CB3029"/>
    <w:rsid w:val="00CC34E4"/>
    <w:rsid w:val="00CC4967"/>
    <w:rsid w:val="00CC4C8C"/>
    <w:rsid w:val="00CD0B15"/>
    <w:rsid w:val="00CD3456"/>
    <w:rsid w:val="00CD7FEA"/>
    <w:rsid w:val="00CE0CAB"/>
    <w:rsid w:val="00CE3086"/>
    <w:rsid w:val="00CE3F31"/>
    <w:rsid w:val="00CE7C5C"/>
    <w:rsid w:val="00CF4B83"/>
    <w:rsid w:val="00D0219B"/>
    <w:rsid w:val="00D026F8"/>
    <w:rsid w:val="00D02705"/>
    <w:rsid w:val="00D02F43"/>
    <w:rsid w:val="00D05506"/>
    <w:rsid w:val="00D05959"/>
    <w:rsid w:val="00D110B0"/>
    <w:rsid w:val="00D15BA4"/>
    <w:rsid w:val="00D207C3"/>
    <w:rsid w:val="00D218B8"/>
    <w:rsid w:val="00D257A4"/>
    <w:rsid w:val="00D25F5A"/>
    <w:rsid w:val="00D325C3"/>
    <w:rsid w:val="00D439FF"/>
    <w:rsid w:val="00D47F36"/>
    <w:rsid w:val="00D50807"/>
    <w:rsid w:val="00D50C14"/>
    <w:rsid w:val="00D52A27"/>
    <w:rsid w:val="00D52EBF"/>
    <w:rsid w:val="00D54017"/>
    <w:rsid w:val="00D6463E"/>
    <w:rsid w:val="00D64A71"/>
    <w:rsid w:val="00D669C5"/>
    <w:rsid w:val="00D67794"/>
    <w:rsid w:val="00D72E8E"/>
    <w:rsid w:val="00D75C3F"/>
    <w:rsid w:val="00D7775D"/>
    <w:rsid w:val="00D80684"/>
    <w:rsid w:val="00D808BF"/>
    <w:rsid w:val="00D821CF"/>
    <w:rsid w:val="00D82B2E"/>
    <w:rsid w:val="00D83EC5"/>
    <w:rsid w:val="00D8542E"/>
    <w:rsid w:val="00D85C7A"/>
    <w:rsid w:val="00D869E0"/>
    <w:rsid w:val="00D97E46"/>
    <w:rsid w:val="00DA073B"/>
    <w:rsid w:val="00DA2421"/>
    <w:rsid w:val="00DA2A8B"/>
    <w:rsid w:val="00DA374A"/>
    <w:rsid w:val="00DA4522"/>
    <w:rsid w:val="00DA4DCD"/>
    <w:rsid w:val="00DB3CF8"/>
    <w:rsid w:val="00DB7AE3"/>
    <w:rsid w:val="00DC09FA"/>
    <w:rsid w:val="00DC1A17"/>
    <w:rsid w:val="00DD0ADA"/>
    <w:rsid w:val="00DD2C92"/>
    <w:rsid w:val="00DD4141"/>
    <w:rsid w:val="00DD6852"/>
    <w:rsid w:val="00DE12F4"/>
    <w:rsid w:val="00DE4737"/>
    <w:rsid w:val="00DE64DC"/>
    <w:rsid w:val="00DE744E"/>
    <w:rsid w:val="00DE7ADD"/>
    <w:rsid w:val="00DF0DFE"/>
    <w:rsid w:val="00DF3D26"/>
    <w:rsid w:val="00DF74EE"/>
    <w:rsid w:val="00E008C1"/>
    <w:rsid w:val="00E012AA"/>
    <w:rsid w:val="00E05F44"/>
    <w:rsid w:val="00E079B6"/>
    <w:rsid w:val="00E16783"/>
    <w:rsid w:val="00E179E0"/>
    <w:rsid w:val="00E20EBA"/>
    <w:rsid w:val="00E21F74"/>
    <w:rsid w:val="00E2295E"/>
    <w:rsid w:val="00E243E9"/>
    <w:rsid w:val="00E2677A"/>
    <w:rsid w:val="00E276EE"/>
    <w:rsid w:val="00E31CC3"/>
    <w:rsid w:val="00E337EE"/>
    <w:rsid w:val="00E35127"/>
    <w:rsid w:val="00E42987"/>
    <w:rsid w:val="00E42A76"/>
    <w:rsid w:val="00E51513"/>
    <w:rsid w:val="00E518C1"/>
    <w:rsid w:val="00E560E9"/>
    <w:rsid w:val="00E57D5B"/>
    <w:rsid w:val="00E62268"/>
    <w:rsid w:val="00E64258"/>
    <w:rsid w:val="00E65068"/>
    <w:rsid w:val="00E66444"/>
    <w:rsid w:val="00E6704A"/>
    <w:rsid w:val="00E70290"/>
    <w:rsid w:val="00E7121D"/>
    <w:rsid w:val="00E7235D"/>
    <w:rsid w:val="00E72B91"/>
    <w:rsid w:val="00E73111"/>
    <w:rsid w:val="00E73A4D"/>
    <w:rsid w:val="00E748EC"/>
    <w:rsid w:val="00E7637B"/>
    <w:rsid w:val="00E76DD4"/>
    <w:rsid w:val="00E83308"/>
    <w:rsid w:val="00E83B03"/>
    <w:rsid w:val="00E854C3"/>
    <w:rsid w:val="00E85C0B"/>
    <w:rsid w:val="00E873A0"/>
    <w:rsid w:val="00E906C4"/>
    <w:rsid w:val="00E90DA7"/>
    <w:rsid w:val="00E9329D"/>
    <w:rsid w:val="00E93504"/>
    <w:rsid w:val="00E9397E"/>
    <w:rsid w:val="00E94482"/>
    <w:rsid w:val="00E954D8"/>
    <w:rsid w:val="00EA0DF9"/>
    <w:rsid w:val="00EA2C8D"/>
    <w:rsid w:val="00EA4201"/>
    <w:rsid w:val="00EA6266"/>
    <w:rsid w:val="00EB374B"/>
    <w:rsid w:val="00EB5120"/>
    <w:rsid w:val="00EB6B30"/>
    <w:rsid w:val="00EB7782"/>
    <w:rsid w:val="00EC1D9C"/>
    <w:rsid w:val="00EC4A0C"/>
    <w:rsid w:val="00EC4FC1"/>
    <w:rsid w:val="00ED153C"/>
    <w:rsid w:val="00ED2389"/>
    <w:rsid w:val="00ED78AD"/>
    <w:rsid w:val="00EE08AD"/>
    <w:rsid w:val="00EE11A9"/>
    <w:rsid w:val="00EE2A78"/>
    <w:rsid w:val="00EE328E"/>
    <w:rsid w:val="00EF0CDE"/>
    <w:rsid w:val="00EF18CA"/>
    <w:rsid w:val="00EF5DA8"/>
    <w:rsid w:val="00F02875"/>
    <w:rsid w:val="00F0397D"/>
    <w:rsid w:val="00F04FAC"/>
    <w:rsid w:val="00F13A1A"/>
    <w:rsid w:val="00F144CE"/>
    <w:rsid w:val="00F1669D"/>
    <w:rsid w:val="00F170AC"/>
    <w:rsid w:val="00F17586"/>
    <w:rsid w:val="00F27D7C"/>
    <w:rsid w:val="00F30439"/>
    <w:rsid w:val="00F3306D"/>
    <w:rsid w:val="00F3345C"/>
    <w:rsid w:val="00F33588"/>
    <w:rsid w:val="00F345F6"/>
    <w:rsid w:val="00F35AE1"/>
    <w:rsid w:val="00F40157"/>
    <w:rsid w:val="00F46435"/>
    <w:rsid w:val="00F47114"/>
    <w:rsid w:val="00F515B1"/>
    <w:rsid w:val="00F526A3"/>
    <w:rsid w:val="00F55299"/>
    <w:rsid w:val="00F560AB"/>
    <w:rsid w:val="00F5679D"/>
    <w:rsid w:val="00F56C31"/>
    <w:rsid w:val="00F602F4"/>
    <w:rsid w:val="00F61003"/>
    <w:rsid w:val="00F61E6C"/>
    <w:rsid w:val="00F63214"/>
    <w:rsid w:val="00F63916"/>
    <w:rsid w:val="00F65F37"/>
    <w:rsid w:val="00F67CC9"/>
    <w:rsid w:val="00F72F01"/>
    <w:rsid w:val="00F77926"/>
    <w:rsid w:val="00F80311"/>
    <w:rsid w:val="00F82788"/>
    <w:rsid w:val="00F82E8B"/>
    <w:rsid w:val="00F84A6B"/>
    <w:rsid w:val="00F86A87"/>
    <w:rsid w:val="00F93FB1"/>
    <w:rsid w:val="00F970D6"/>
    <w:rsid w:val="00FA0399"/>
    <w:rsid w:val="00FA1B0D"/>
    <w:rsid w:val="00FB179C"/>
    <w:rsid w:val="00FB386F"/>
    <w:rsid w:val="00FB4AE4"/>
    <w:rsid w:val="00FB6F39"/>
    <w:rsid w:val="00FC3E50"/>
    <w:rsid w:val="00FC5E6A"/>
    <w:rsid w:val="00FC78E6"/>
    <w:rsid w:val="00FD0333"/>
    <w:rsid w:val="00FD0DE6"/>
    <w:rsid w:val="00FD1087"/>
    <w:rsid w:val="00FD4F33"/>
    <w:rsid w:val="00FD6059"/>
    <w:rsid w:val="00FE0B45"/>
    <w:rsid w:val="00FE3A12"/>
    <w:rsid w:val="00FE564F"/>
    <w:rsid w:val="00FE602A"/>
    <w:rsid w:val="00FE60CE"/>
    <w:rsid w:val="00FE74C2"/>
    <w:rsid w:val="00FF0833"/>
    <w:rsid w:val="00FF3836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0289A"/>
  <w15:chartTrackingRefBased/>
  <w15:docId w15:val="{EB0D7509-ED6D-4483-B9CA-735AC864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2E3F"/>
  </w:style>
  <w:style w:type="paragraph" w:styleId="Heading1">
    <w:name w:val="heading 1"/>
    <w:basedOn w:val="Normal"/>
    <w:next w:val="Normal"/>
    <w:link w:val="Heading1Char1"/>
    <w:uiPriority w:val="9"/>
    <w:rsid w:val="008E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E189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E1898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E1898"/>
    <w:pPr>
      <w:keepNext/>
      <w:keepLines/>
      <w:spacing w:before="40" w:after="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E1898"/>
    <w:pPr>
      <w:keepNext/>
      <w:keepLines/>
      <w:spacing w:before="40" w:after="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E1898"/>
    <w:pPr>
      <w:keepNext/>
      <w:keepLines/>
      <w:spacing w:before="40" w:after="0"/>
      <w:outlineLvl w:val="5"/>
    </w:pPr>
    <w:rPr>
      <w:rFonts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E1898"/>
    <w:pPr>
      <w:keepNext/>
      <w:keepLines/>
      <w:spacing w:before="40" w:after="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898"/>
    <w:pPr>
      <w:keepNext/>
      <w:keepLines/>
      <w:spacing w:before="40" w:after="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898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8E189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8E1898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8E189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8E189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8E189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8E189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8E189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8E189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8E1898"/>
    <w:p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numbering" w:customStyle="1" w:styleId="NoList1">
    <w:name w:val="No List1"/>
    <w:next w:val="NoList"/>
    <w:uiPriority w:val="99"/>
    <w:semiHidden/>
    <w:unhideWhenUsed/>
    <w:rsid w:val="008E1898"/>
  </w:style>
  <w:style w:type="paragraph" w:styleId="BodyText">
    <w:name w:val="Body Text"/>
    <w:basedOn w:val="Normal"/>
    <w:link w:val="BodyTextChar"/>
    <w:uiPriority w:val="1"/>
    <w:rsid w:val="008E189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1898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89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E189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89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898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1"/>
    <w:uiPriority w:val="9"/>
    <w:rsid w:val="008E18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607C9D"/>
    <w:pPr>
      <w:spacing w:after="0" w:line="240" w:lineRule="auto"/>
      <w:jc w:val="center"/>
    </w:pPr>
    <w:rPr>
      <w:rFonts w:ascii="Calibri" w:eastAsia="Times New Roman" w:hAnsi="Calibri" w:cs="Times New Roman"/>
      <w:color w:val="F3F7E9"/>
    </w:rPr>
    <w:tblPr>
      <w:tblStyleRow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6F9ED"/>
      <w:vAlign w:val="bottom"/>
    </w:tcPr>
  </w:style>
  <w:style w:type="paragraph" w:customStyle="1" w:styleId="TableParagraph">
    <w:name w:val="Table Paragraph"/>
    <w:basedOn w:val="Normal"/>
    <w:uiPriority w:val="1"/>
    <w:qFormat/>
    <w:rsid w:val="008E1898"/>
    <w:pPr>
      <w:spacing w:after="0" w:line="249" w:lineRule="exact"/>
    </w:pPr>
    <w:rPr>
      <w:rFonts w:ascii="Calibri" w:eastAsia="Calibri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89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898"/>
    <w:rPr>
      <w:rFonts w:cs="Times New Roman"/>
      <w:b/>
      <w:bCs/>
      <w:sz w:val="28"/>
      <w:szCs w:val="28"/>
    </w:rPr>
  </w:style>
  <w:style w:type="character" w:customStyle="1" w:styleId="Hyperlink1">
    <w:name w:val="Hyperlink1"/>
    <w:basedOn w:val="DefaultParagraphFont"/>
    <w:uiPriority w:val="99"/>
    <w:unhideWhenUsed/>
    <w:rsid w:val="008E1898"/>
    <w:rPr>
      <w:color w:val="0563C1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8E1898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8E1898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E1898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1898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E1898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E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E1898"/>
    <w:rPr>
      <w:color w:val="800080"/>
      <w:u w:val="single"/>
    </w:rPr>
  </w:style>
  <w:style w:type="paragraph" w:customStyle="1" w:styleId="msonormal0">
    <w:name w:val="msonormal"/>
    <w:basedOn w:val="Normal"/>
    <w:rsid w:val="008E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E1898"/>
    <w:pPr>
      <w:pBdr>
        <w:top w:val="single" w:sz="8" w:space="0" w:color="D0D7E5"/>
        <w:left w:val="single" w:sz="8" w:space="0" w:color="D0D7E5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8E1898"/>
    <w:pPr>
      <w:pBdr>
        <w:left w:val="single" w:sz="8" w:space="0" w:color="D0D7E5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8E1898"/>
    <w:pPr>
      <w:pBdr>
        <w:top w:val="single" w:sz="8" w:space="0" w:color="D0D7E5"/>
        <w:left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8E1898"/>
    <w:pPr>
      <w:pBdr>
        <w:top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F243E"/>
      <w:sz w:val="28"/>
      <w:szCs w:val="28"/>
    </w:rPr>
  </w:style>
  <w:style w:type="paragraph" w:customStyle="1" w:styleId="xl70">
    <w:name w:val="xl70"/>
    <w:basedOn w:val="Normal"/>
    <w:rsid w:val="008E1898"/>
    <w:pPr>
      <w:pBdr>
        <w:top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F243E"/>
      <w:sz w:val="28"/>
      <w:szCs w:val="28"/>
    </w:rPr>
  </w:style>
  <w:style w:type="paragraph" w:customStyle="1" w:styleId="xl71">
    <w:name w:val="xl71"/>
    <w:basedOn w:val="Normal"/>
    <w:rsid w:val="008E1898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F243E"/>
      <w:sz w:val="28"/>
      <w:szCs w:val="28"/>
    </w:rPr>
  </w:style>
  <w:style w:type="paragraph" w:customStyle="1" w:styleId="xl72">
    <w:name w:val="xl72"/>
    <w:basedOn w:val="Normal"/>
    <w:rsid w:val="008E1898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F243E"/>
      <w:sz w:val="28"/>
      <w:szCs w:val="28"/>
    </w:rPr>
  </w:style>
  <w:style w:type="paragraph" w:customStyle="1" w:styleId="xl73">
    <w:name w:val="xl73"/>
    <w:basedOn w:val="Normal"/>
    <w:rsid w:val="008E1898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F243E"/>
      <w:sz w:val="48"/>
      <w:szCs w:val="48"/>
    </w:rPr>
  </w:style>
  <w:style w:type="paragraph" w:customStyle="1" w:styleId="xl74">
    <w:name w:val="xl74"/>
    <w:basedOn w:val="Normal"/>
    <w:rsid w:val="008E1898"/>
    <w:pPr>
      <w:pBdr>
        <w:top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F243E"/>
      <w:sz w:val="28"/>
      <w:szCs w:val="28"/>
    </w:rPr>
  </w:style>
  <w:style w:type="paragraph" w:customStyle="1" w:styleId="xl75">
    <w:name w:val="xl75"/>
    <w:basedOn w:val="Normal"/>
    <w:rsid w:val="008E1898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8E18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8E1898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8E1898"/>
    <w:pPr>
      <w:pBdr>
        <w:top w:val="single" w:sz="12" w:space="0" w:color="000000"/>
        <w:left w:val="single" w:sz="12" w:space="0" w:color="000000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8E1898"/>
    <w:pPr>
      <w:pBdr>
        <w:top w:val="single" w:sz="12" w:space="0" w:color="000000"/>
        <w:left w:val="single" w:sz="8" w:space="0" w:color="D0D7E5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8E1898"/>
    <w:pPr>
      <w:pBdr>
        <w:top w:val="single" w:sz="12" w:space="0" w:color="000000"/>
        <w:left w:val="single" w:sz="8" w:space="0" w:color="D0D7E5"/>
        <w:bottom w:val="single" w:sz="8" w:space="0" w:color="D0D7E5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8E1898"/>
    <w:pPr>
      <w:pBdr>
        <w:top w:val="single" w:sz="8" w:space="0" w:color="D0D7E5"/>
        <w:left w:val="single" w:sz="12" w:space="0" w:color="000000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8E1898"/>
    <w:pPr>
      <w:pBdr>
        <w:top w:val="single" w:sz="8" w:space="0" w:color="D0D7E5"/>
        <w:left w:val="single" w:sz="8" w:space="0" w:color="D0D7E5"/>
        <w:bottom w:val="single" w:sz="8" w:space="0" w:color="D0D7E5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8E1898"/>
    <w:pPr>
      <w:pBdr>
        <w:top w:val="single" w:sz="8" w:space="0" w:color="D0D7E5"/>
        <w:left w:val="single" w:sz="12" w:space="0" w:color="000000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8E1898"/>
    <w:pPr>
      <w:pBdr>
        <w:top w:val="single" w:sz="8" w:space="0" w:color="D0D7E5"/>
        <w:left w:val="single" w:sz="8" w:space="0" w:color="D0D7E5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Normal"/>
    <w:rsid w:val="008E1898"/>
    <w:pPr>
      <w:pBdr>
        <w:left w:val="single" w:sz="12" w:space="0" w:color="000000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8E1898"/>
    <w:pPr>
      <w:pBdr>
        <w:left w:val="single" w:sz="8" w:space="0" w:color="D0D7E5"/>
        <w:bottom w:val="single" w:sz="8" w:space="0" w:color="D0D7E5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8E1898"/>
    <w:pPr>
      <w:pBdr>
        <w:top w:val="single" w:sz="8" w:space="0" w:color="D0D7E5"/>
        <w:left w:val="single" w:sz="12" w:space="0" w:color="000000"/>
        <w:bottom w:val="single" w:sz="12" w:space="0" w:color="000000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8E1898"/>
    <w:pPr>
      <w:pBdr>
        <w:top w:val="single" w:sz="8" w:space="0" w:color="D0D7E5"/>
        <w:left w:val="single" w:sz="8" w:space="0" w:color="D0D7E5"/>
        <w:bottom w:val="single" w:sz="12" w:space="0" w:color="000000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Normal"/>
    <w:rsid w:val="008E1898"/>
    <w:pPr>
      <w:pBdr>
        <w:top w:val="single" w:sz="8" w:space="0" w:color="D0D7E5"/>
        <w:left w:val="single" w:sz="8" w:space="0" w:color="D0D7E5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8E18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244062"/>
      <w:sz w:val="48"/>
      <w:szCs w:val="48"/>
    </w:rPr>
  </w:style>
  <w:style w:type="paragraph" w:customStyle="1" w:styleId="xl91">
    <w:name w:val="xl91"/>
    <w:basedOn w:val="Normal"/>
    <w:rsid w:val="008E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8E1898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F243E"/>
      <w:sz w:val="40"/>
      <w:szCs w:val="40"/>
    </w:rPr>
  </w:style>
  <w:style w:type="paragraph" w:customStyle="1" w:styleId="xl93">
    <w:name w:val="xl93"/>
    <w:basedOn w:val="Normal"/>
    <w:rsid w:val="008E18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48"/>
      <w:szCs w:val="48"/>
    </w:rPr>
  </w:style>
  <w:style w:type="paragraph" w:customStyle="1" w:styleId="xl94">
    <w:name w:val="xl94"/>
    <w:basedOn w:val="Normal"/>
    <w:rsid w:val="008E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Level3">
    <w:name w:val="Level 3"/>
    <w:basedOn w:val="TOC3"/>
    <w:link w:val="Level3CharChar"/>
    <w:rsid w:val="008E1898"/>
    <w:pPr>
      <w:tabs>
        <w:tab w:val="right" w:leader="dot" w:pos="8630"/>
      </w:tabs>
      <w:spacing w:after="0"/>
      <w:ind w:left="400"/>
    </w:pPr>
    <w:rPr>
      <w:rFonts w:ascii="Calibri Light" w:hAnsi="Calibri Light"/>
      <w:i/>
      <w:iCs/>
      <w:sz w:val="20"/>
      <w:szCs w:val="20"/>
    </w:rPr>
  </w:style>
  <w:style w:type="paragraph" w:customStyle="1" w:styleId="TOCTitle">
    <w:name w:val="TOC Title"/>
    <w:basedOn w:val="Normal"/>
    <w:rsid w:val="008E1898"/>
    <w:pPr>
      <w:spacing w:after="240" w:line="240" w:lineRule="auto"/>
      <w:jc w:val="center"/>
    </w:pPr>
    <w:rPr>
      <w:rFonts w:ascii="Calibri Light" w:eastAsia="Times New Roman" w:hAnsi="Calibri Light" w:cs="Times New Roman"/>
      <w:b/>
      <w:sz w:val="24"/>
      <w:szCs w:val="24"/>
    </w:rPr>
  </w:style>
  <w:style w:type="character" w:customStyle="1" w:styleId="Level3CharChar">
    <w:name w:val="Level 3 Char Char"/>
    <w:basedOn w:val="DefaultParagraphFont"/>
    <w:link w:val="Level3"/>
    <w:rsid w:val="008E1898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Level1">
    <w:name w:val="Level 1"/>
    <w:basedOn w:val="TOC1"/>
    <w:link w:val="Level1Char"/>
    <w:rsid w:val="008E1898"/>
    <w:pPr>
      <w:tabs>
        <w:tab w:val="right" w:leader="dot" w:pos="8630"/>
      </w:tabs>
      <w:spacing w:before="120" w:after="120"/>
    </w:pPr>
    <w:rPr>
      <w:rFonts w:ascii="Calibri Light" w:hAnsi="Calibri Light"/>
      <w:b/>
      <w:bCs/>
      <w:caps/>
      <w:sz w:val="20"/>
      <w:szCs w:val="20"/>
    </w:rPr>
  </w:style>
  <w:style w:type="character" w:customStyle="1" w:styleId="Level1Char">
    <w:name w:val="Level 1 Char"/>
    <w:basedOn w:val="DefaultParagraphFont"/>
    <w:link w:val="Level1"/>
    <w:rsid w:val="008E1898"/>
    <w:rPr>
      <w:rFonts w:ascii="Calibri Light" w:eastAsia="Times New Roman" w:hAnsi="Calibri Light" w:cs="Times New Roman"/>
      <w:b/>
      <w:bCs/>
      <w:caps/>
      <w:sz w:val="20"/>
      <w:szCs w:val="20"/>
    </w:rPr>
  </w:style>
  <w:style w:type="paragraph" w:customStyle="1" w:styleId="Level2">
    <w:name w:val="Level 2"/>
    <w:basedOn w:val="TOC2"/>
    <w:link w:val="Level2Char"/>
    <w:rsid w:val="008E1898"/>
    <w:pPr>
      <w:tabs>
        <w:tab w:val="right" w:leader="dot" w:pos="8630"/>
      </w:tabs>
      <w:spacing w:after="0"/>
      <w:ind w:left="200"/>
    </w:pPr>
    <w:rPr>
      <w:rFonts w:ascii="Calibri Light" w:hAnsi="Calibri Light"/>
      <w:smallCaps/>
      <w:color w:val="000000"/>
      <w:sz w:val="20"/>
      <w:szCs w:val="20"/>
    </w:rPr>
  </w:style>
  <w:style w:type="character" w:customStyle="1" w:styleId="Level2Char">
    <w:name w:val="Level 2 Char"/>
    <w:basedOn w:val="DefaultParagraphFont"/>
    <w:link w:val="Level2"/>
    <w:rsid w:val="008E1898"/>
    <w:rPr>
      <w:rFonts w:ascii="Calibri Light" w:eastAsia="Times New Roman" w:hAnsi="Calibri Light" w:cs="Times New Roman"/>
      <w:smallCaps/>
      <w:color w:val="00000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E1898"/>
    <w:pPr>
      <w:spacing w:after="100" w:line="240" w:lineRule="auto"/>
      <w:ind w:left="440"/>
    </w:pPr>
    <w:rPr>
      <w:rFonts w:ascii="Calibri" w:eastAsia="Times New Roman" w:hAnsi="Calibri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E1898"/>
    <w:pPr>
      <w:spacing w:after="10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E1898"/>
    <w:pPr>
      <w:spacing w:after="100" w:line="240" w:lineRule="auto"/>
      <w:ind w:left="220"/>
    </w:pPr>
    <w:rPr>
      <w:rFonts w:ascii="Calibri" w:eastAsia="Times New Roman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1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89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89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89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e24kjd">
    <w:name w:val="e24kjd"/>
    <w:basedOn w:val="DefaultParagraphFont"/>
    <w:rsid w:val="008E1898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8E189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8E1898"/>
    <w:rPr>
      <w:rFonts w:ascii="Calibri" w:hAnsi="Calibri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898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898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898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898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898"/>
    <w:rPr>
      <w:rFonts w:ascii="Calibri Light" w:eastAsia="Times New Roman" w:hAnsi="Calibri Light" w:cs="Times New Roman"/>
    </w:rPr>
  </w:style>
  <w:style w:type="paragraph" w:customStyle="1" w:styleId="Caption1">
    <w:name w:val="Caption1"/>
    <w:basedOn w:val="Normal"/>
    <w:next w:val="Normal"/>
    <w:uiPriority w:val="35"/>
    <w:semiHidden/>
    <w:unhideWhenUsed/>
    <w:rsid w:val="008E1898"/>
    <w:pPr>
      <w:spacing w:after="200" w:line="240" w:lineRule="auto"/>
    </w:pPr>
    <w:rPr>
      <w:rFonts w:ascii="Calibri" w:eastAsia="Times New Roman" w:hAnsi="Calibri" w:cs="Times New Roman"/>
      <w:i/>
      <w:iCs/>
      <w:color w:val="44546A"/>
      <w:sz w:val="18"/>
      <w:szCs w:val="18"/>
    </w:rPr>
  </w:style>
  <w:style w:type="paragraph" w:customStyle="1" w:styleId="Title1">
    <w:name w:val="Title1"/>
    <w:basedOn w:val="Normal"/>
    <w:next w:val="Normal"/>
    <w:uiPriority w:val="10"/>
    <w:qFormat/>
    <w:rsid w:val="008E1898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189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Subtitle1">
    <w:name w:val="Subtitle1"/>
    <w:basedOn w:val="Normal"/>
    <w:next w:val="Normal"/>
    <w:uiPriority w:val="11"/>
    <w:qFormat/>
    <w:rsid w:val="008E1898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898"/>
    <w:rPr>
      <w:rFonts w:ascii="Calibri Light" w:eastAsia="Times New Roman" w:hAnsi="Calibri Light"/>
      <w:sz w:val="24"/>
      <w:szCs w:val="24"/>
    </w:rPr>
  </w:style>
  <w:style w:type="character" w:styleId="Strong">
    <w:name w:val="Strong"/>
    <w:basedOn w:val="DefaultParagraphFont"/>
    <w:uiPriority w:val="22"/>
    <w:qFormat/>
    <w:rsid w:val="008E1898"/>
    <w:rPr>
      <w:b/>
      <w:bCs/>
    </w:rPr>
  </w:style>
  <w:style w:type="character" w:customStyle="1" w:styleId="Emphasis1">
    <w:name w:val="Emphasis1"/>
    <w:basedOn w:val="DefaultParagraphFont"/>
    <w:uiPriority w:val="20"/>
    <w:qFormat/>
    <w:rsid w:val="008E1898"/>
    <w:rPr>
      <w:rFonts w:ascii="Calibri" w:hAnsi="Calibr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E1898"/>
    <w:pPr>
      <w:spacing w:after="0" w:line="240" w:lineRule="auto"/>
    </w:pPr>
    <w:rPr>
      <w:rFonts w:ascii="Calibri" w:eastAsia="Times New Roman" w:hAnsi="Calibri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1898"/>
    <w:rPr>
      <w:rFonts w:ascii="Calibri" w:eastAsia="Times New Roman" w:hAnsi="Calibri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89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898"/>
    <w:rPr>
      <w:rFonts w:ascii="Calibri" w:eastAsia="Times New Roman" w:hAnsi="Calibri" w:cs="Times New Roman"/>
      <w:b/>
      <w:i/>
      <w:sz w:val="24"/>
    </w:rPr>
  </w:style>
  <w:style w:type="character" w:customStyle="1" w:styleId="SubtleEmphasis1">
    <w:name w:val="Subtle Emphasis1"/>
    <w:uiPriority w:val="19"/>
    <w:qFormat/>
    <w:rsid w:val="008E1898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8E189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E189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E1898"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qFormat/>
    <w:rsid w:val="008E1898"/>
    <w:rPr>
      <w:rFonts w:ascii="Calibri Light" w:eastAsia="Times New Roman" w:hAnsi="Calibri Light"/>
      <w:b/>
      <w:i/>
      <w:sz w:val="24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8E1898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E1898"/>
    <w:pPr>
      <w:keepLines w:val="0"/>
      <w:spacing w:after="60" w:line="240" w:lineRule="auto"/>
      <w:outlineLvl w:val="9"/>
    </w:pPr>
    <w:rPr>
      <w:b/>
      <w:bCs/>
      <w:color w:val="auto"/>
      <w:kern w:val="32"/>
    </w:rPr>
  </w:style>
  <w:style w:type="character" w:styleId="PlaceholderText">
    <w:name w:val="Placeholder Text"/>
    <w:basedOn w:val="DefaultParagraphFont"/>
    <w:uiPriority w:val="99"/>
    <w:rsid w:val="008E1898"/>
    <w:rPr>
      <w:color w:val="808080"/>
    </w:rPr>
  </w:style>
  <w:style w:type="paragraph" w:customStyle="1" w:styleId="Default">
    <w:name w:val="Default"/>
    <w:rsid w:val="008E18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E1898"/>
    <w:rPr>
      <w:rFonts w:ascii="Calibri" w:eastAsia="Times New Roman" w:hAnsi="Calibri" w:cs="Times New Roman"/>
      <w:sz w:val="24"/>
      <w:szCs w:val="32"/>
    </w:rPr>
  </w:style>
  <w:style w:type="character" w:customStyle="1" w:styleId="Heading3Char1">
    <w:name w:val="Heading 3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customStyle="1" w:styleId="Heading2Char1">
    <w:name w:val="Heading 2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Heading4Char1">
    <w:name w:val="Heading 4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styleId="Hyperlink">
    <w:name w:val="Hyperlink"/>
    <w:basedOn w:val="DefaultParagraphFont"/>
    <w:uiPriority w:val="99"/>
    <w:unhideWhenUsed/>
    <w:rsid w:val="008E1898"/>
    <w:rPr>
      <w:color w:val="F49100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8E18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8E1898"/>
    <w:rPr>
      <w:rFonts w:ascii="Consolas" w:hAnsi="Consolas"/>
      <w:sz w:val="21"/>
      <w:szCs w:val="21"/>
    </w:rPr>
  </w:style>
  <w:style w:type="character" w:customStyle="1" w:styleId="Heading5Char1">
    <w:name w:val="Heading 5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E1898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8E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898"/>
    <w:pPr>
      <w:numPr>
        <w:ilvl w:val="1"/>
      </w:numPr>
    </w:pPr>
    <w:rPr>
      <w:rFonts w:ascii="Calibri Light" w:eastAsia="Times New Roman" w:hAnsi="Calibri Light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8E1898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8E189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8E1898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8E1898"/>
    <w:rPr>
      <w:b/>
      <w:bCs/>
      <w:i/>
      <w:iC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C30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D617F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95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4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rown@warren-yazoo.org" TargetMode="External"/><Relationship Id="rId13" Type="http://schemas.openxmlformats.org/officeDocument/2006/relationships/hyperlink" Target="mailto:mmeruvia@choctaw.org" TargetMode="External"/><Relationship Id="rId18" Type="http://schemas.openxmlformats.org/officeDocument/2006/relationships/hyperlink" Target="mailto:Edwinbutler22@comcast.net" TargetMode="External"/><Relationship Id="rId26" Type="http://schemas.openxmlformats.org/officeDocument/2006/relationships/hyperlink" Target="mailto:khudson@mdrs.ms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dorothy@thomassoncompany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barry@mdrs.ms.gov" TargetMode="External"/><Relationship Id="rId17" Type="http://schemas.openxmlformats.org/officeDocument/2006/relationships/hyperlink" Target="mailto:snash@mdrs.ms.gov" TargetMode="External"/><Relationship Id="rId25" Type="http://schemas.openxmlformats.org/officeDocument/2006/relationships/hyperlink" Target="mailto:rebecca@thearcnwms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dbull2004@yahoo.com" TargetMode="External"/><Relationship Id="rId20" Type="http://schemas.openxmlformats.org/officeDocument/2006/relationships/hyperlink" Target="mailto:pablo@vicksburgchamber.or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slie@mspti.org" TargetMode="External"/><Relationship Id="rId24" Type="http://schemas.openxmlformats.org/officeDocument/2006/relationships/hyperlink" Target="mailto:patfontaine@msra.or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ills.rachel.m@gmail.com" TargetMode="External"/><Relationship Id="rId23" Type="http://schemas.openxmlformats.org/officeDocument/2006/relationships/hyperlink" Target="mailto:Beth.Robertson@usm.ed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pshon@msccd.org" TargetMode="External"/><Relationship Id="rId19" Type="http://schemas.openxmlformats.org/officeDocument/2006/relationships/hyperlink" Target="mailto:owensdwight@yahoo.co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taylor@mdrs.ms.gov" TargetMode="External"/><Relationship Id="rId14" Type="http://schemas.openxmlformats.org/officeDocument/2006/relationships/hyperlink" Target="mailto:rbrown@mdek12.org" TargetMode="External"/><Relationship Id="rId22" Type="http://schemas.openxmlformats.org/officeDocument/2006/relationships/hyperlink" Target="mailto:Mike.Duke@mpbonline.org" TargetMode="External"/><Relationship Id="rId27" Type="http://schemas.openxmlformats.org/officeDocument/2006/relationships/hyperlink" Target="http://www.mdrs.ms.gov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Facet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344E-1390-4069-8F9E-D607481D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3669</Characters>
  <Application>Microsoft Office Word</Application>
  <DocSecurity>0</DocSecurity>
  <Lines>229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Rehab Services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Millsaps</dc:creator>
  <cp:keywords/>
  <dc:description/>
  <cp:lastModifiedBy>Leigh Cone</cp:lastModifiedBy>
  <cp:revision>2</cp:revision>
  <cp:lastPrinted>2022-12-29T22:54:00Z</cp:lastPrinted>
  <dcterms:created xsi:type="dcterms:W3CDTF">2026-06-04T18:36:00Z</dcterms:created>
  <dcterms:modified xsi:type="dcterms:W3CDTF">2026-06-04T18:36:00Z</dcterms:modified>
</cp:coreProperties>
</file>