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573A" w14:textId="6DC6B464" w:rsidR="00A031BA" w:rsidRDefault="00874B34">
      <w:r>
        <w:t>MDRS</w:t>
      </w:r>
    </w:p>
    <w:p w14:paraId="46E3C978" w14:textId="6BC2C965" w:rsidR="00874B34" w:rsidRDefault="00874B34">
      <w:r>
        <w:t>Hunter Safety Checklist</w:t>
      </w:r>
    </w:p>
    <w:p w14:paraId="00418B1E" w14:textId="4191D7E6" w:rsidR="00874B34" w:rsidRDefault="00874B34">
      <w:r>
        <w:t>#staysafeyall</w:t>
      </w:r>
    </w:p>
    <w:p w14:paraId="3C970E59" w14:textId="028E1ECA" w:rsidR="00874B34" w:rsidRDefault="00874B34">
      <w:r>
        <w:t>Never point your gun at another person</w:t>
      </w:r>
      <w:r>
        <w:br/>
        <w:t>Unload firearms when not in use</w:t>
      </w:r>
      <w:r>
        <w:br/>
        <w:t>Make sure your safety is on when not in use</w:t>
      </w:r>
      <w:r>
        <w:br/>
        <w:t>Never put your finger on trigger unless ready to shoot</w:t>
      </w:r>
      <w:r>
        <w:br/>
        <w:t>Let someone know where you will be</w:t>
      </w:r>
      <w:r>
        <w:br/>
        <w:t>Be sure of your target and what is beyond it</w:t>
      </w:r>
      <w:r>
        <w:br/>
        <w:t>Never shoot over water</w:t>
      </w:r>
      <w:r>
        <w:br/>
        <w:t>Always wear eye and ear protection</w:t>
      </w:r>
      <w:r>
        <w:br/>
        <w:t>Always wear hunter orange</w:t>
      </w:r>
      <w:r>
        <w:br/>
        <w:t>Be sure barrel is clear of obstruction</w:t>
      </w:r>
      <w:r>
        <w:br/>
        <w:t>If gun fails to fire, handle with care</w:t>
      </w:r>
      <w:r>
        <w:br/>
        <w:t>Always check your stand, straps and ladder prior to the hunt</w:t>
      </w:r>
      <w:r>
        <w:br/>
        <w:t>Check trees and limbs above you to ensure nothing is rotten or dead</w:t>
      </w:r>
      <w:r>
        <w:br/>
        <w:t>Check for wasp nests in or near your stand</w:t>
      </w:r>
      <w:r>
        <w:br/>
        <w:t>Always wear a harness when in a climbing stand</w:t>
      </w:r>
      <w:r>
        <w:br/>
        <w:t>Footwear and with ankle support is always best</w:t>
      </w:r>
    </w:p>
    <w:p w14:paraId="27A38EA3" w14:textId="77777777" w:rsidR="00874B34" w:rsidRDefault="00874B34"/>
    <w:p w14:paraId="4DC3BD88" w14:textId="07BABD6D" w:rsidR="00874B34" w:rsidRDefault="00874B34">
      <w:r>
        <w:t>Stay safe out there Mississippi!</w:t>
      </w:r>
    </w:p>
    <w:p w14:paraId="34252B14" w14:textId="68703CBA" w:rsidR="00874B34" w:rsidRDefault="00874B34">
      <w:r>
        <w:t xml:space="preserve">But if something happens, we are </w:t>
      </w:r>
      <w:proofErr w:type="spellStart"/>
      <w:proofErr w:type="gramStart"/>
      <w:r>
        <w:t>hear</w:t>
      </w:r>
      <w:proofErr w:type="spellEnd"/>
      <w:proofErr w:type="gramEnd"/>
      <w:r>
        <w:t xml:space="preserve"> to help.</w:t>
      </w:r>
    </w:p>
    <w:p w14:paraId="25C2F391" w14:textId="77777777" w:rsidR="00874B34" w:rsidRDefault="00874B34"/>
    <w:p w14:paraId="7712204A" w14:textId="719A058F" w:rsidR="00874B34" w:rsidRDefault="00874B34">
      <w:r>
        <w:t xml:space="preserve">MDRS provides comprehension services to Mississippians with disabilities to help them gain employment, retain </w:t>
      </w:r>
      <w:proofErr w:type="gramStart"/>
      <w:r>
        <w:t>employment</w:t>
      </w:r>
      <w:proofErr w:type="gramEnd"/>
      <w:r>
        <w:t xml:space="preserve"> and live more independently. #itswhatwedo</w:t>
      </w:r>
    </w:p>
    <w:p w14:paraId="33DE200E" w14:textId="49AFCBFA" w:rsidR="00874B34" w:rsidRDefault="00874B34">
      <w:r>
        <w:t>1.800.443.1000</w:t>
      </w:r>
    </w:p>
    <w:p w14:paraId="0FA53BE0" w14:textId="1C4C1CF6" w:rsidR="00874B34" w:rsidRDefault="00874B34">
      <w:r>
        <w:t>Connect with us on social media @</w:t>
      </w:r>
      <w:proofErr w:type="gramStart"/>
      <w:r>
        <w:t>msdeptofrehab</w:t>
      </w:r>
      <w:proofErr w:type="gramEnd"/>
    </w:p>
    <w:p w14:paraId="2843AADF" w14:textId="4EFA2D4A" w:rsidR="00874B34" w:rsidRDefault="00874B34">
      <w:r>
        <w:t>Mdrs.ms.gov</w:t>
      </w:r>
    </w:p>
    <w:p w14:paraId="493AEEB7" w14:textId="2278C2E9" w:rsidR="00874B34" w:rsidRDefault="00874B34">
      <w:r>
        <w:t>A partnership with Primos for a safer Mississippi this Hunting Season. #staysafeyall</w:t>
      </w:r>
    </w:p>
    <w:sectPr w:rsidR="0087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4"/>
    <w:rsid w:val="00874B34"/>
    <w:rsid w:val="00A031BA"/>
    <w:rsid w:val="00C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712B9"/>
  <w15:chartTrackingRefBased/>
  <w15:docId w15:val="{DBAF3E95-0D8D-4DE6-A959-C90F0670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936</Characters>
  <Application>Microsoft Office Word</Application>
  <DocSecurity>0</DocSecurity>
  <Lines>30</Lines>
  <Paragraphs>9</Paragraphs>
  <ScaleCrop>false</ScaleCrop>
  <Company>Mississippi Department of Rehab Services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Alexander</dc:creator>
  <cp:keywords/>
  <dc:description/>
  <cp:lastModifiedBy>Rebecca Alexander</cp:lastModifiedBy>
  <cp:revision>1</cp:revision>
  <dcterms:created xsi:type="dcterms:W3CDTF">2024-05-21T21:47:00Z</dcterms:created>
  <dcterms:modified xsi:type="dcterms:W3CDTF">2024-05-21T21:53:00Z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19977fc1-7d00-4391-9b82-40ae976aed16</vt:lpwstr>
  </property>
</Properties>
</file>