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rFonts w:ascii="Times New Roman"/>
          <w:sz w:val="20"/>
        </w:rPr>
        <mc:AlternateContent>
          <mc:Choice Requires="wps">
            <w:drawing>
              <wp:anchor distT="0" distB="0" distL="0" distR="0" allowOverlap="1" layoutInCell="1" locked="0" behindDoc="1" simplePos="0" relativeHeight="487457792">
                <wp:simplePos x="0" y="0"/>
                <wp:positionH relativeFrom="page">
                  <wp:posOffset>0</wp:posOffset>
                </wp:positionH>
                <wp:positionV relativeFrom="page">
                  <wp:posOffset>2784754</wp:posOffset>
                </wp:positionV>
                <wp:extent cx="8229600" cy="77311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8229600" cy="7731125"/>
                          <a:chExt cx="8229600" cy="7731125"/>
                        </a:xfrm>
                      </wpg:grpSpPr>
                      <pic:pic>
                        <pic:nvPicPr>
                          <pic:cNvPr id="2" name="Image 2"/>
                          <pic:cNvPicPr/>
                        </pic:nvPicPr>
                        <pic:blipFill>
                          <a:blip r:embed="rId5" cstate="print"/>
                          <a:stretch>
                            <a:fillRect/>
                          </a:stretch>
                        </pic:blipFill>
                        <pic:spPr>
                          <a:xfrm>
                            <a:off x="408280" y="49885"/>
                            <a:ext cx="7495303" cy="2819399"/>
                          </a:xfrm>
                          <a:prstGeom prst="rect">
                            <a:avLst/>
                          </a:prstGeom>
                        </pic:spPr>
                      </pic:pic>
                      <wps:wsp>
                        <wps:cNvPr id="3" name="Graphic 3"/>
                        <wps:cNvSpPr/>
                        <wps:spPr>
                          <a:xfrm>
                            <a:off x="449872" y="0"/>
                            <a:ext cx="7205345" cy="2626360"/>
                          </a:xfrm>
                          <a:custGeom>
                            <a:avLst/>
                            <a:gdLst/>
                            <a:ahLst/>
                            <a:cxnLst/>
                            <a:rect l="l" t="t" r="r" b="b"/>
                            <a:pathLst>
                              <a:path w="7205345" h="2626360">
                                <a:moveTo>
                                  <a:pt x="7204875" y="0"/>
                                </a:moveTo>
                                <a:lnTo>
                                  <a:pt x="0" y="0"/>
                                </a:lnTo>
                                <a:lnTo>
                                  <a:pt x="0" y="2626245"/>
                                </a:lnTo>
                                <a:lnTo>
                                  <a:pt x="7204875" y="2626245"/>
                                </a:lnTo>
                                <a:lnTo>
                                  <a:pt x="7204875" y="0"/>
                                </a:lnTo>
                                <a:close/>
                              </a:path>
                            </a:pathLst>
                          </a:custGeom>
                          <a:solidFill>
                            <a:srgbClr val="FFFFFF"/>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0" y="2153005"/>
                            <a:ext cx="8229600" cy="2874263"/>
                          </a:xfrm>
                          <a:prstGeom prst="rect">
                            <a:avLst/>
                          </a:prstGeom>
                        </pic:spPr>
                      </pic:pic>
                      <wps:wsp>
                        <wps:cNvPr id="5" name="Graphic 5"/>
                        <wps:cNvSpPr/>
                        <wps:spPr>
                          <a:xfrm>
                            <a:off x="449872" y="2827985"/>
                            <a:ext cx="7205345" cy="1280160"/>
                          </a:xfrm>
                          <a:custGeom>
                            <a:avLst/>
                            <a:gdLst/>
                            <a:ahLst/>
                            <a:cxnLst/>
                            <a:rect l="l" t="t" r="r" b="b"/>
                            <a:pathLst>
                              <a:path w="7205345" h="1280160">
                                <a:moveTo>
                                  <a:pt x="7204875" y="0"/>
                                </a:moveTo>
                                <a:lnTo>
                                  <a:pt x="0" y="0"/>
                                </a:lnTo>
                                <a:lnTo>
                                  <a:pt x="0" y="1279817"/>
                                </a:lnTo>
                                <a:lnTo>
                                  <a:pt x="7204875" y="1279817"/>
                                </a:lnTo>
                                <a:lnTo>
                                  <a:pt x="7204875" y="0"/>
                                </a:lnTo>
                                <a:close/>
                              </a:path>
                            </a:pathLst>
                          </a:custGeom>
                          <a:solidFill>
                            <a:srgbClr val="FFFFFF"/>
                          </a:solidFill>
                        </wps:spPr>
                        <wps:bodyPr wrap="square" lIns="0" tIns="0" rIns="0" bIns="0" rtlCol="0">
                          <a:prstTxWarp prst="textNoShape">
                            <a:avLst/>
                          </a:prstTxWarp>
                          <a:noAutofit/>
                        </wps:bodyPr>
                      </wps:wsp>
                      <pic:pic>
                        <pic:nvPicPr>
                          <pic:cNvPr id="6" name="Image 6"/>
                          <pic:cNvPicPr/>
                        </pic:nvPicPr>
                        <pic:blipFill>
                          <a:blip r:embed="rId7" cstate="print"/>
                          <a:stretch>
                            <a:fillRect/>
                          </a:stretch>
                        </pic:blipFill>
                        <pic:spPr>
                          <a:xfrm>
                            <a:off x="8217407" y="3375253"/>
                            <a:ext cx="12192" cy="4355591"/>
                          </a:xfrm>
                          <a:prstGeom prst="rect">
                            <a:avLst/>
                          </a:prstGeom>
                        </pic:spPr>
                      </pic:pic>
                      <pic:pic>
                        <pic:nvPicPr>
                          <pic:cNvPr id="7" name="Image 7"/>
                          <pic:cNvPicPr/>
                        </pic:nvPicPr>
                        <pic:blipFill>
                          <a:blip r:embed="rId8" cstate="print"/>
                          <a:stretch>
                            <a:fillRect/>
                          </a:stretch>
                        </pic:blipFill>
                        <pic:spPr>
                          <a:xfrm>
                            <a:off x="0" y="4030573"/>
                            <a:ext cx="8229600" cy="3700271"/>
                          </a:xfrm>
                          <a:prstGeom prst="rect">
                            <a:avLst/>
                          </a:prstGeom>
                        </pic:spPr>
                      </pic:pic>
                    </wpg:wgp>
                  </a:graphicData>
                </a:graphic>
              </wp:anchor>
            </w:drawing>
          </mc:Choice>
          <mc:Fallback>
            <w:pict>
              <v:group style="position:absolute;margin-left:0pt;margin-top:219.272003pt;width:648pt;height:608.75pt;mso-position-horizontal-relative:page;mso-position-vertical-relative:page;z-index:-15858688" id="docshapegroup1" coordorigin="0,4385" coordsize="12960,12175">
                <v:shape style="position:absolute;left:642;top:4464;width:11804;height:4440" type="#_x0000_t75" id="docshape2" stroked="false">
                  <v:imagedata r:id="rId5" o:title=""/>
                </v:shape>
                <v:rect style="position:absolute;left:708;top:4385;width:11347;height:4136" id="docshape3" filled="true" fillcolor="#ffffff" stroked="false">
                  <v:fill type="solid"/>
                </v:rect>
                <v:shape style="position:absolute;left:0;top:7776;width:12960;height:4527" type="#_x0000_t75" id="docshape4" stroked="false">
                  <v:imagedata r:id="rId6" o:title=""/>
                </v:shape>
                <v:rect style="position:absolute;left:708;top:8838;width:11347;height:2016" id="docshape5" filled="true" fillcolor="#ffffff" stroked="false">
                  <v:fill type="solid"/>
                </v:rect>
                <v:shape style="position:absolute;left:12940;top:9700;width:20;height:6860" type="#_x0000_t75" id="docshape6" stroked="false">
                  <v:imagedata r:id="rId7" o:title=""/>
                </v:shape>
                <v:shape style="position:absolute;left:0;top:10732;width:12960;height:5828" type="#_x0000_t75" id="docshape7" stroked="false">
                  <v:imagedata r:id="rId8" o:title=""/>
                </v:shape>
                <w10:wrap type="none"/>
              </v:group>
            </w:pict>
          </mc:Fallback>
        </mc:AlternateContent>
      </w:r>
      <w:r>
        <w:rPr>
          <w:rFonts w:ascii="Times New Roman"/>
          <w:sz w:val="20"/>
        </w:rPr>
        <mc:AlternateContent>
          <mc:Choice Requires="wps">
            <w:drawing>
              <wp:anchor distT="0" distB="0" distL="0" distR="0" allowOverlap="1" layoutInCell="1" locked="0" behindDoc="1" simplePos="0" relativeHeight="487458304">
                <wp:simplePos x="0" y="0"/>
                <wp:positionH relativeFrom="page">
                  <wp:posOffset>0</wp:posOffset>
                </wp:positionH>
                <wp:positionV relativeFrom="page">
                  <wp:posOffset>0</wp:posOffset>
                </wp:positionV>
                <wp:extent cx="8229600" cy="270002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8229600" cy="2700020"/>
                          <a:chExt cx="8229600" cy="2700020"/>
                        </a:xfrm>
                      </wpg:grpSpPr>
                      <wps:wsp>
                        <wps:cNvPr id="9" name="Graphic 9"/>
                        <wps:cNvSpPr/>
                        <wps:spPr>
                          <a:xfrm>
                            <a:off x="0" y="1775460"/>
                            <a:ext cx="8229600" cy="924560"/>
                          </a:xfrm>
                          <a:custGeom>
                            <a:avLst/>
                            <a:gdLst/>
                            <a:ahLst/>
                            <a:cxnLst/>
                            <a:rect l="l" t="t" r="r" b="b"/>
                            <a:pathLst>
                              <a:path w="8229600" h="924560">
                                <a:moveTo>
                                  <a:pt x="8229600" y="0"/>
                                </a:moveTo>
                                <a:lnTo>
                                  <a:pt x="0" y="0"/>
                                </a:lnTo>
                                <a:lnTo>
                                  <a:pt x="0" y="924026"/>
                                </a:lnTo>
                                <a:lnTo>
                                  <a:pt x="8229600" y="924026"/>
                                </a:lnTo>
                                <a:lnTo>
                                  <a:pt x="8229600" y="0"/>
                                </a:lnTo>
                                <a:close/>
                              </a:path>
                            </a:pathLst>
                          </a:custGeom>
                          <a:solidFill>
                            <a:srgbClr val="0052A4"/>
                          </a:solidFill>
                        </wps:spPr>
                        <wps:bodyPr wrap="square" lIns="0" tIns="0" rIns="0" bIns="0" rtlCol="0">
                          <a:prstTxWarp prst="textNoShape">
                            <a:avLst/>
                          </a:prstTxWarp>
                          <a:noAutofit/>
                        </wps:bodyPr>
                      </wps:wsp>
                      <pic:pic>
                        <pic:nvPicPr>
                          <pic:cNvPr id="10" name="Image 10"/>
                          <pic:cNvPicPr/>
                        </pic:nvPicPr>
                        <pic:blipFill>
                          <a:blip r:embed="rId9" cstate="print"/>
                          <a:stretch>
                            <a:fillRect/>
                          </a:stretch>
                        </pic:blipFill>
                        <pic:spPr>
                          <a:xfrm>
                            <a:off x="8208264" y="0"/>
                            <a:ext cx="21335" cy="2459735"/>
                          </a:xfrm>
                          <a:prstGeom prst="rect">
                            <a:avLst/>
                          </a:prstGeom>
                        </pic:spPr>
                      </pic:pic>
                      <wps:wsp>
                        <wps:cNvPr id="11" name="Textbox 11"/>
                        <wps:cNvSpPr txBox="1"/>
                        <wps:spPr>
                          <a:xfrm>
                            <a:off x="5839029" y="615510"/>
                            <a:ext cx="772795" cy="721995"/>
                          </a:xfrm>
                          <a:prstGeom prst="rect">
                            <a:avLst/>
                          </a:prstGeom>
                        </wps:spPr>
                        <wps:txbx>
                          <w:txbxContent>
                            <w:p>
                              <w:pPr>
                                <w:spacing w:line="254" w:lineRule="auto" w:before="0"/>
                                <w:ind w:left="0" w:right="18" w:firstLine="0"/>
                                <w:jc w:val="left"/>
                                <w:rPr>
                                  <w:rFonts w:ascii="Franklin Gothic Demi"/>
                                  <w:b/>
                                  <w:sz w:val="24"/>
                                </w:rPr>
                              </w:pPr>
                              <w:r>
                                <w:rPr>
                                  <w:rFonts w:ascii="Franklin Gothic Demi"/>
                                  <w:b/>
                                  <w:color w:val="231F20"/>
                                  <w:sz w:val="24"/>
                                </w:rPr>
                                <w:t>Scan to open an account or learn</w:t>
                              </w:r>
                              <w:r>
                                <w:rPr>
                                  <w:rFonts w:ascii="Franklin Gothic Demi"/>
                                  <w:b/>
                                  <w:color w:val="231F20"/>
                                  <w:spacing w:val="-7"/>
                                  <w:sz w:val="24"/>
                                </w:rPr>
                                <w:t> </w:t>
                              </w:r>
                              <w:r>
                                <w:rPr>
                                  <w:rFonts w:ascii="Franklin Gothic Demi"/>
                                  <w:b/>
                                  <w:color w:val="231F20"/>
                                  <w:spacing w:val="-2"/>
                                  <w:sz w:val="24"/>
                                </w:rPr>
                                <w:t>more.</w:t>
                              </w:r>
                            </w:p>
                          </w:txbxContent>
                        </wps:txbx>
                        <wps:bodyPr wrap="square" lIns="0" tIns="0" rIns="0" bIns="0" rtlCol="0">
                          <a:noAutofit/>
                        </wps:bodyPr>
                      </wps:wsp>
                      <wps:wsp>
                        <wps:cNvPr id="12" name="Textbox 12"/>
                        <wps:cNvSpPr txBox="1"/>
                        <wps:spPr>
                          <a:xfrm>
                            <a:off x="448778" y="1932327"/>
                            <a:ext cx="5571490" cy="548005"/>
                          </a:xfrm>
                          <a:prstGeom prst="rect">
                            <a:avLst/>
                          </a:prstGeom>
                        </wps:spPr>
                        <wps:txbx>
                          <w:txbxContent>
                            <w:p>
                              <w:pPr>
                                <w:spacing w:line="497" w:lineRule="exact" w:before="3"/>
                                <w:ind w:left="0" w:right="0" w:firstLine="0"/>
                                <w:jc w:val="left"/>
                                <w:rPr>
                                  <w:rFonts w:ascii="Franklin Gothic Demi"/>
                                  <w:b/>
                                  <w:sz w:val="44"/>
                                </w:rPr>
                              </w:pPr>
                              <w:r>
                                <w:rPr>
                                  <w:rFonts w:ascii="Franklin Gothic Demi"/>
                                  <w:b/>
                                  <w:color w:val="FFFFFF"/>
                                  <w:sz w:val="44"/>
                                </w:rPr>
                                <w:t>Save</w:t>
                              </w:r>
                              <w:r>
                                <w:rPr>
                                  <w:rFonts w:ascii="Franklin Gothic Demi"/>
                                  <w:b/>
                                  <w:color w:val="FFFFFF"/>
                                  <w:spacing w:val="-3"/>
                                  <w:sz w:val="44"/>
                                </w:rPr>
                                <w:t> </w:t>
                              </w:r>
                              <w:r>
                                <w:rPr>
                                  <w:rFonts w:ascii="Franklin Gothic Demi"/>
                                  <w:b/>
                                  <w:color w:val="FFFFFF"/>
                                  <w:sz w:val="44"/>
                                </w:rPr>
                                <w:t>for</w:t>
                              </w:r>
                              <w:r>
                                <w:rPr>
                                  <w:rFonts w:ascii="Franklin Gothic Demi"/>
                                  <w:b/>
                                  <w:color w:val="FFFFFF"/>
                                  <w:spacing w:val="-2"/>
                                  <w:sz w:val="44"/>
                                </w:rPr>
                                <w:t> </w:t>
                              </w:r>
                              <w:r>
                                <w:rPr>
                                  <w:rFonts w:ascii="Franklin Gothic Demi"/>
                                  <w:b/>
                                  <w:color w:val="FFFFFF"/>
                                  <w:sz w:val="44"/>
                                </w:rPr>
                                <w:t>What</w:t>
                              </w:r>
                              <w:r>
                                <w:rPr>
                                  <w:rFonts w:ascii="Franklin Gothic Demi"/>
                                  <w:b/>
                                  <w:color w:val="FFFFFF"/>
                                  <w:spacing w:val="-3"/>
                                  <w:sz w:val="44"/>
                                </w:rPr>
                                <w:t> </w:t>
                              </w:r>
                              <w:r>
                                <w:rPr>
                                  <w:rFonts w:ascii="Franklin Gothic Demi"/>
                                  <w:b/>
                                  <w:color w:val="FFFFFF"/>
                                  <w:sz w:val="44"/>
                                </w:rPr>
                                <w:t>Matters</w:t>
                              </w:r>
                              <w:r>
                                <w:rPr>
                                  <w:rFonts w:ascii="Franklin Gothic Demi"/>
                                  <w:b/>
                                  <w:color w:val="FFFFFF"/>
                                  <w:spacing w:val="-2"/>
                                  <w:sz w:val="44"/>
                                </w:rPr>
                                <w:t> </w:t>
                              </w:r>
                              <w:r>
                                <w:rPr>
                                  <w:rFonts w:ascii="Franklin Gothic Demi"/>
                                  <w:b/>
                                  <w:color w:val="FFFFFF"/>
                                  <w:sz w:val="44"/>
                                </w:rPr>
                                <w:t>with</w:t>
                              </w:r>
                              <w:r>
                                <w:rPr>
                                  <w:rFonts w:ascii="Franklin Gothic Demi"/>
                                  <w:b/>
                                  <w:color w:val="FFFFFF"/>
                                  <w:spacing w:val="-3"/>
                                  <w:sz w:val="44"/>
                                </w:rPr>
                                <w:t> </w:t>
                              </w:r>
                              <w:r>
                                <w:rPr>
                                  <w:rFonts w:ascii="Franklin Gothic Demi"/>
                                  <w:b/>
                                  <w:color w:val="FFFFFF"/>
                                  <w:sz w:val="44"/>
                                </w:rPr>
                                <w:t>an</w:t>
                              </w:r>
                              <w:r>
                                <w:rPr>
                                  <w:rFonts w:ascii="Franklin Gothic Demi"/>
                                  <w:b/>
                                  <w:color w:val="FFFFFF"/>
                                  <w:spacing w:val="-2"/>
                                  <w:sz w:val="44"/>
                                </w:rPr>
                                <w:t> </w:t>
                              </w:r>
                              <w:r>
                                <w:rPr>
                                  <w:rFonts w:ascii="Franklin Gothic Demi"/>
                                  <w:b/>
                                  <w:color w:val="FFFFFF"/>
                                  <w:sz w:val="44"/>
                                </w:rPr>
                                <w:t>ABLE</w:t>
                              </w:r>
                              <w:r>
                                <w:rPr>
                                  <w:rFonts w:ascii="Franklin Gothic Demi"/>
                                  <w:b/>
                                  <w:color w:val="FFFFFF"/>
                                  <w:spacing w:val="-2"/>
                                  <w:sz w:val="44"/>
                                </w:rPr>
                                <w:t> Account</w:t>
                              </w:r>
                            </w:p>
                            <w:p>
                              <w:pPr>
                                <w:spacing w:line="361" w:lineRule="exact" w:before="0"/>
                                <w:ind w:left="0" w:right="0" w:firstLine="0"/>
                                <w:jc w:val="left"/>
                                <w:rPr>
                                  <w:rFonts w:ascii="Franklin Gothic Demi"/>
                                  <w:b/>
                                  <w:sz w:val="32"/>
                                </w:rPr>
                              </w:pPr>
                              <w:r>
                                <w:rPr>
                                  <w:rFonts w:ascii="Franklin Gothic Demi"/>
                                  <w:b/>
                                  <w:color w:val="FFFFFF"/>
                                  <w:sz w:val="32"/>
                                </w:rPr>
                                <w:t>Frequently</w:t>
                              </w:r>
                              <w:r>
                                <w:rPr>
                                  <w:rFonts w:ascii="Franklin Gothic Demi"/>
                                  <w:b/>
                                  <w:color w:val="FFFFFF"/>
                                  <w:spacing w:val="4"/>
                                  <w:sz w:val="32"/>
                                </w:rPr>
                                <w:t> </w:t>
                              </w:r>
                              <w:r>
                                <w:rPr>
                                  <w:rFonts w:ascii="Franklin Gothic Demi"/>
                                  <w:b/>
                                  <w:color w:val="FFFFFF"/>
                                  <w:sz w:val="32"/>
                                </w:rPr>
                                <w:t>Asked</w:t>
                              </w:r>
                              <w:r>
                                <w:rPr>
                                  <w:rFonts w:ascii="Franklin Gothic Demi"/>
                                  <w:b/>
                                  <w:color w:val="FFFFFF"/>
                                  <w:spacing w:val="4"/>
                                  <w:sz w:val="32"/>
                                </w:rPr>
                                <w:t> </w:t>
                              </w:r>
                              <w:r>
                                <w:rPr>
                                  <w:rFonts w:ascii="Franklin Gothic Demi"/>
                                  <w:b/>
                                  <w:color w:val="FFFFFF"/>
                                  <w:spacing w:val="-2"/>
                                  <w:sz w:val="32"/>
                                </w:rPr>
                                <w:t>Questions</w:t>
                              </w:r>
                            </w:p>
                          </w:txbxContent>
                        </wps:txbx>
                        <wps:bodyPr wrap="square" lIns="0" tIns="0" rIns="0" bIns="0" rtlCol="0">
                          <a:noAutofit/>
                        </wps:bodyPr>
                      </wps:wsp>
                    </wpg:wgp>
                  </a:graphicData>
                </a:graphic>
              </wp:anchor>
            </w:drawing>
          </mc:Choice>
          <mc:Fallback>
            <w:pict>
              <v:group style="position:absolute;margin-left:0pt;margin-top:0pt;width:648pt;height:212.6pt;mso-position-horizontal-relative:page;mso-position-vertical-relative:page;z-index:-15858176" id="docshapegroup8" coordorigin="0,0" coordsize="12960,4252">
                <v:rect style="position:absolute;left:0;top:2796;width:12960;height:1456" id="docshape9" filled="true" fillcolor="#0052a4" stroked="false">
                  <v:fill type="solid"/>
                </v:rect>
                <v:shape style="position:absolute;left:12926;top:0;width:34;height:3874" type="#_x0000_t75" id="docshape10" stroked="false">
                  <v:imagedata r:id="rId9" o:title=""/>
                </v:shape>
                <v:shapetype id="_x0000_t202" o:spt="202" coordsize="21600,21600" path="m,l,21600r21600,l21600,xe">
                  <v:stroke joinstyle="miter"/>
                  <v:path gradientshapeok="t" o:connecttype="rect"/>
                </v:shapetype>
                <v:shape style="position:absolute;left:9195;top:969;width:1217;height:1137" type="#_x0000_t202" id="docshape11" filled="false" stroked="false">
                  <v:textbox inset="0,0,0,0">
                    <w:txbxContent>
                      <w:p>
                        <w:pPr>
                          <w:spacing w:line="254" w:lineRule="auto" w:before="0"/>
                          <w:ind w:left="0" w:right="18" w:firstLine="0"/>
                          <w:jc w:val="left"/>
                          <w:rPr>
                            <w:rFonts w:ascii="Franklin Gothic Demi"/>
                            <w:b/>
                            <w:sz w:val="24"/>
                          </w:rPr>
                        </w:pPr>
                        <w:r>
                          <w:rPr>
                            <w:rFonts w:ascii="Franklin Gothic Demi"/>
                            <w:b/>
                            <w:color w:val="231F20"/>
                            <w:sz w:val="24"/>
                          </w:rPr>
                          <w:t>Scan to open an account or learn</w:t>
                        </w:r>
                        <w:r>
                          <w:rPr>
                            <w:rFonts w:ascii="Franklin Gothic Demi"/>
                            <w:b/>
                            <w:color w:val="231F20"/>
                            <w:spacing w:val="-7"/>
                            <w:sz w:val="24"/>
                          </w:rPr>
                          <w:t> </w:t>
                        </w:r>
                        <w:r>
                          <w:rPr>
                            <w:rFonts w:ascii="Franklin Gothic Demi"/>
                            <w:b/>
                            <w:color w:val="231F20"/>
                            <w:spacing w:val="-2"/>
                            <w:sz w:val="24"/>
                          </w:rPr>
                          <w:t>more.</w:t>
                        </w:r>
                      </w:p>
                    </w:txbxContent>
                  </v:textbox>
                  <w10:wrap type="none"/>
                </v:shape>
                <v:shape style="position:absolute;left:706;top:3043;width:8774;height:863" type="#_x0000_t202" id="docshape12" filled="false" stroked="false">
                  <v:textbox inset="0,0,0,0">
                    <w:txbxContent>
                      <w:p>
                        <w:pPr>
                          <w:spacing w:line="497" w:lineRule="exact" w:before="3"/>
                          <w:ind w:left="0" w:right="0" w:firstLine="0"/>
                          <w:jc w:val="left"/>
                          <w:rPr>
                            <w:rFonts w:ascii="Franklin Gothic Demi"/>
                            <w:b/>
                            <w:sz w:val="44"/>
                          </w:rPr>
                        </w:pPr>
                        <w:r>
                          <w:rPr>
                            <w:rFonts w:ascii="Franklin Gothic Demi"/>
                            <w:b/>
                            <w:color w:val="FFFFFF"/>
                            <w:sz w:val="44"/>
                          </w:rPr>
                          <w:t>Save</w:t>
                        </w:r>
                        <w:r>
                          <w:rPr>
                            <w:rFonts w:ascii="Franklin Gothic Demi"/>
                            <w:b/>
                            <w:color w:val="FFFFFF"/>
                            <w:spacing w:val="-3"/>
                            <w:sz w:val="44"/>
                          </w:rPr>
                          <w:t> </w:t>
                        </w:r>
                        <w:r>
                          <w:rPr>
                            <w:rFonts w:ascii="Franklin Gothic Demi"/>
                            <w:b/>
                            <w:color w:val="FFFFFF"/>
                            <w:sz w:val="44"/>
                          </w:rPr>
                          <w:t>for</w:t>
                        </w:r>
                        <w:r>
                          <w:rPr>
                            <w:rFonts w:ascii="Franklin Gothic Demi"/>
                            <w:b/>
                            <w:color w:val="FFFFFF"/>
                            <w:spacing w:val="-2"/>
                            <w:sz w:val="44"/>
                          </w:rPr>
                          <w:t> </w:t>
                        </w:r>
                        <w:r>
                          <w:rPr>
                            <w:rFonts w:ascii="Franklin Gothic Demi"/>
                            <w:b/>
                            <w:color w:val="FFFFFF"/>
                            <w:sz w:val="44"/>
                          </w:rPr>
                          <w:t>What</w:t>
                        </w:r>
                        <w:r>
                          <w:rPr>
                            <w:rFonts w:ascii="Franklin Gothic Demi"/>
                            <w:b/>
                            <w:color w:val="FFFFFF"/>
                            <w:spacing w:val="-3"/>
                            <w:sz w:val="44"/>
                          </w:rPr>
                          <w:t> </w:t>
                        </w:r>
                        <w:r>
                          <w:rPr>
                            <w:rFonts w:ascii="Franklin Gothic Demi"/>
                            <w:b/>
                            <w:color w:val="FFFFFF"/>
                            <w:sz w:val="44"/>
                          </w:rPr>
                          <w:t>Matters</w:t>
                        </w:r>
                        <w:r>
                          <w:rPr>
                            <w:rFonts w:ascii="Franklin Gothic Demi"/>
                            <w:b/>
                            <w:color w:val="FFFFFF"/>
                            <w:spacing w:val="-2"/>
                            <w:sz w:val="44"/>
                          </w:rPr>
                          <w:t> </w:t>
                        </w:r>
                        <w:r>
                          <w:rPr>
                            <w:rFonts w:ascii="Franklin Gothic Demi"/>
                            <w:b/>
                            <w:color w:val="FFFFFF"/>
                            <w:sz w:val="44"/>
                          </w:rPr>
                          <w:t>with</w:t>
                        </w:r>
                        <w:r>
                          <w:rPr>
                            <w:rFonts w:ascii="Franklin Gothic Demi"/>
                            <w:b/>
                            <w:color w:val="FFFFFF"/>
                            <w:spacing w:val="-3"/>
                            <w:sz w:val="44"/>
                          </w:rPr>
                          <w:t> </w:t>
                        </w:r>
                        <w:r>
                          <w:rPr>
                            <w:rFonts w:ascii="Franklin Gothic Demi"/>
                            <w:b/>
                            <w:color w:val="FFFFFF"/>
                            <w:sz w:val="44"/>
                          </w:rPr>
                          <w:t>an</w:t>
                        </w:r>
                        <w:r>
                          <w:rPr>
                            <w:rFonts w:ascii="Franklin Gothic Demi"/>
                            <w:b/>
                            <w:color w:val="FFFFFF"/>
                            <w:spacing w:val="-2"/>
                            <w:sz w:val="44"/>
                          </w:rPr>
                          <w:t> </w:t>
                        </w:r>
                        <w:r>
                          <w:rPr>
                            <w:rFonts w:ascii="Franklin Gothic Demi"/>
                            <w:b/>
                            <w:color w:val="FFFFFF"/>
                            <w:sz w:val="44"/>
                          </w:rPr>
                          <w:t>ABLE</w:t>
                        </w:r>
                        <w:r>
                          <w:rPr>
                            <w:rFonts w:ascii="Franklin Gothic Demi"/>
                            <w:b/>
                            <w:color w:val="FFFFFF"/>
                            <w:spacing w:val="-2"/>
                            <w:sz w:val="44"/>
                          </w:rPr>
                          <w:t> Account</w:t>
                        </w:r>
                      </w:p>
                      <w:p>
                        <w:pPr>
                          <w:spacing w:line="361" w:lineRule="exact" w:before="0"/>
                          <w:ind w:left="0" w:right="0" w:firstLine="0"/>
                          <w:jc w:val="left"/>
                          <w:rPr>
                            <w:rFonts w:ascii="Franklin Gothic Demi"/>
                            <w:b/>
                            <w:sz w:val="32"/>
                          </w:rPr>
                        </w:pPr>
                        <w:r>
                          <w:rPr>
                            <w:rFonts w:ascii="Franklin Gothic Demi"/>
                            <w:b/>
                            <w:color w:val="FFFFFF"/>
                            <w:sz w:val="32"/>
                          </w:rPr>
                          <w:t>Frequently</w:t>
                        </w:r>
                        <w:r>
                          <w:rPr>
                            <w:rFonts w:ascii="Franklin Gothic Demi"/>
                            <w:b/>
                            <w:color w:val="FFFFFF"/>
                            <w:spacing w:val="4"/>
                            <w:sz w:val="32"/>
                          </w:rPr>
                          <w:t> </w:t>
                        </w:r>
                        <w:r>
                          <w:rPr>
                            <w:rFonts w:ascii="Franklin Gothic Demi"/>
                            <w:b/>
                            <w:color w:val="FFFFFF"/>
                            <w:sz w:val="32"/>
                          </w:rPr>
                          <w:t>Asked</w:t>
                        </w:r>
                        <w:r>
                          <w:rPr>
                            <w:rFonts w:ascii="Franklin Gothic Demi"/>
                            <w:b/>
                            <w:color w:val="FFFFFF"/>
                            <w:spacing w:val="4"/>
                            <w:sz w:val="32"/>
                          </w:rPr>
                          <w:t> </w:t>
                        </w:r>
                        <w:r>
                          <w:rPr>
                            <w:rFonts w:ascii="Franklin Gothic Demi"/>
                            <w:b/>
                            <w:color w:val="FFFFFF"/>
                            <w:spacing w:val="-2"/>
                            <w:sz w:val="32"/>
                          </w:rPr>
                          <w:t>Questions</w:t>
                        </w:r>
                      </w:p>
                    </w:txbxContent>
                  </v:textbox>
                  <w10:wrap type="none"/>
                </v:shape>
                <w10:wrap type="none"/>
              </v:group>
            </w:pict>
          </mc:Fallback>
        </mc:AlternateContent>
      </w:r>
    </w:p>
    <w:p>
      <w:pPr>
        <w:pStyle w:val="BodyText"/>
        <w:rPr>
          <w:rFonts w:ascii="Times New Roman"/>
          <w:sz w:val="20"/>
        </w:rPr>
      </w:pPr>
    </w:p>
    <w:p>
      <w:pPr>
        <w:pStyle w:val="BodyText"/>
        <w:spacing w:before="15" w:after="1"/>
        <w:rPr>
          <w:rFonts w:ascii="Times New Roman"/>
          <w:sz w:val="20"/>
        </w:rPr>
      </w:pPr>
    </w:p>
    <w:p>
      <w:pPr>
        <w:tabs>
          <w:tab w:pos="10222" w:val="left" w:leader="none"/>
        </w:tabs>
        <w:spacing w:line="240" w:lineRule="auto"/>
        <w:ind w:left="348" w:right="0" w:firstLine="0"/>
        <w:rPr>
          <w:rFonts w:ascii="Times New Roman"/>
          <w:sz w:val="20"/>
        </w:rPr>
      </w:pPr>
      <w:r>
        <w:rPr>
          <w:rFonts w:ascii="Times New Roman"/>
          <w:position w:val="6"/>
          <w:sz w:val="20"/>
        </w:rPr>
        <w:drawing>
          <wp:inline distT="0" distB="0" distL="0" distR="0">
            <wp:extent cx="1792655" cy="1081087"/>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1792655" cy="1081087"/>
                    </a:xfrm>
                    <a:prstGeom prst="rect">
                      <a:avLst/>
                    </a:prstGeom>
                  </pic:spPr>
                </pic:pic>
              </a:graphicData>
            </a:graphic>
          </wp:inline>
        </w:drawing>
      </w:r>
      <w:r>
        <w:rPr>
          <w:rFonts w:ascii="Times New Roman"/>
          <w:position w:val="6"/>
          <w:sz w:val="20"/>
        </w:rPr>
      </w:r>
      <w:r>
        <w:rPr>
          <w:rFonts w:ascii="Times New Roman"/>
          <w:position w:val="6"/>
          <w:sz w:val="20"/>
        </w:rPr>
        <w:tab/>
      </w:r>
      <w:r>
        <w:rPr>
          <w:rFonts w:ascii="Times New Roman"/>
          <w:sz w:val="20"/>
        </w:rPr>
        <w:drawing>
          <wp:inline distT="0" distB="0" distL="0" distR="0">
            <wp:extent cx="1100130" cy="1100137"/>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1100130" cy="1100137"/>
                    </a:xfrm>
                    <a:prstGeom prst="rect">
                      <a:avLst/>
                    </a:prstGeom>
                  </pic:spPr>
                </pic:pic>
              </a:graphicData>
            </a:graphic>
          </wp:inline>
        </w:drawing>
      </w:r>
      <w:r>
        <w:rPr>
          <w:rFonts w:ascii="Times New Roman"/>
          <w:sz w:val="20"/>
        </w:rPr>
      </w: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spacing w:before="270"/>
        <w:rPr>
          <w:rFonts w:ascii="Times New Roman"/>
          <w:sz w:val="36"/>
        </w:rPr>
      </w:pPr>
    </w:p>
    <w:p>
      <w:pPr>
        <w:pStyle w:val="Heading2"/>
        <w:ind w:left="470"/>
      </w:pPr>
      <w:r>
        <w:rPr>
          <w:color w:val="138E45"/>
        </w:rPr>
        <w:t>History</w:t>
      </w:r>
      <w:r>
        <w:rPr>
          <w:color w:val="138E45"/>
          <w:spacing w:val="-6"/>
        </w:rPr>
        <w:t> </w:t>
      </w:r>
      <w:r>
        <w:rPr>
          <w:color w:val="138E45"/>
        </w:rPr>
        <w:t>of</w:t>
      </w:r>
      <w:r>
        <w:rPr>
          <w:color w:val="138E45"/>
          <w:spacing w:val="-6"/>
        </w:rPr>
        <w:t> </w:t>
      </w:r>
      <w:r>
        <w:rPr>
          <w:color w:val="138E45"/>
          <w:spacing w:val="-4"/>
        </w:rPr>
        <w:t>ABLE</w:t>
      </w:r>
    </w:p>
    <w:p>
      <w:pPr>
        <w:pStyle w:val="BodyText"/>
        <w:spacing w:line="254" w:lineRule="auto" w:before="49"/>
        <w:ind w:left="470" w:right="955"/>
        <w:jc w:val="both"/>
      </w:pPr>
      <w:r>
        <w:rPr>
          <w:color w:val="020303"/>
        </w:rPr>
        <w:t>In</w:t>
      </w:r>
      <w:r>
        <w:rPr>
          <w:color w:val="020303"/>
          <w:spacing w:val="-2"/>
        </w:rPr>
        <w:t> </w:t>
      </w:r>
      <w:r>
        <w:rPr>
          <w:color w:val="020303"/>
        </w:rPr>
        <w:t>December</w:t>
      </w:r>
      <w:r>
        <w:rPr>
          <w:color w:val="020303"/>
          <w:spacing w:val="-2"/>
        </w:rPr>
        <w:t> </w:t>
      </w:r>
      <w:r>
        <w:rPr>
          <w:color w:val="020303"/>
        </w:rPr>
        <w:t>of</w:t>
      </w:r>
      <w:r>
        <w:rPr>
          <w:color w:val="020303"/>
          <w:spacing w:val="-2"/>
        </w:rPr>
        <w:t> </w:t>
      </w:r>
      <w:r>
        <w:rPr>
          <w:color w:val="020303"/>
        </w:rPr>
        <w:t>2014,</w:t>
      </w:r>
      <w:r>
        <w:rPr>
          <w:color w:val="020303"/>
          <w:spacing w:val="-2"/>
        </w:rPr>
        <w:t> </w:t>
      </w:r>
      <w:r>
        <w:rPr>
          <w:color w:val="020303"/>
        </w:rPr>
        <w:t>the</w:t>
      </w:r>
      <w:r>
        <w:rPr>
          <w:color w:val="020303"/>
          <w:spacing w:val="-2"/>
        </w:rPr>
        <w:t> </w:t>
      </w:r>
      <w:r>
        <w:rPr>
          <w:color w:val="020303"/>
        </w:rPr>
        <w:t>United</w:t>
      </w:r>
      <w:r>
        <w:rPr>
          <w:color w:val="020303"/>
          <w:spacing w:val="-2"/>
        </w:rPr>
        <w:t> </w:t>
      </w:r>
      <w:r>
        <w:rPr>
          <w:color w:val="020303"/>
        </w:rPr>
        <w:t>States</w:t>
      </w:r>
      <w:r>
        <w:rPr>
          <w:color w:val="020303"/>
          <w:spacing w:val="-2"/>
        </w:rPr>
        <w:t> </w:t>
      </w:r>
      <w:r>
        <w:rPr>
          <w:color w:val="020303"/>
        </w:rPr>
        <w:t>Congress</w:t>
      </w:r>
      <w:r>
        <w:rPr>
          <w:color w:val="020303"/>
          <w:spacing w:val="-2"/>
        </w:rPr>
        <w:t> </w:t>
      </w:r>
      <w:r>
        <w:rPr>
          <w:color w:val="020303"/>
        </w:rPr>
        <w:t>passed</w:t>
      </w:r>
      <w:r>
        <w:rPr>
          <w:color w:val="020303"/>
          <w:spacing w:val="-2"/>
        </w:rPr>
        <w:t> </w:t>
      </w:r>
      <w:r>
        <w:rPr>
          <w:color w:val="020303"/>
        </w:rPr>
        <w:t>the</w:t>
      </w:r>
      <w:r>
        <w:rPr>
          <w:color w:val="020303"/>
          <w:spacing w:val="-2"/>
        </w:rPr>
        <w:t> </w:t>
      </w:r>
      <w:r>
        <w:rPr>
          <w:color w:val="020303"/>
        </w:rPr>
        <w:t>Stephen</w:t>
      </w:r>
      <w:r>
        <w:rPr>
          <w:color w:val="020303"/>
          <w:spacing w:val="-2"/>
        </w:rPr>
        <w:t> </w:t>
      </w:r>
      <w:r>
        <w:rPr>
          <w:color w:val="020303"/>
        </w:rPr>
        <w:t>Beck,</w:t>
      </w:r>
      <w:r>
        <w:rPr>
          <w:color w:val="020303"/>
          <w:spacing w:val="-2"/>
        </w:rPr>
        <w:t> </w:t>
      </w:r>
      <w:r>
        <w:rPr>
          <w:color w:val="020303"/>
        </w:rPr>
        <w:t>Jr.</w:t>
      </w:r>
      <w:r>
        <w:rPr>
          <w:color w:val="020303"/>
          <w:spacing w:val="-2"/>
        </w:rPr>
        <w:t> </w:t>
      </w:r>
      <w:r>
        <w:rPr>
          <w:color w:val="020303"/>
        </w:rPr>
        <w:t>Achieving</w:t>
      </w:r>
      <w:r>
        <w:rPr>
          <w:color w:val="020303"/>
          <w:spacing w:val="-2"/>
        </w:rPr>
        <w:t> </w:t>
      </w:r>
      <w:r>
        <w:rPr>
          <w:color w:val="020303"/>
        </w:rPr>
        <w:t>a Better Life Experience (ABLE) Act which added Section 529A to the federal tax code. This enables eligible individuals with disabilities to save money in tax-advantaged accounts that may be used for qualified disability expenses while keeping their eligibility for federal public benefits. On April 11, 2017, the Mississippi Legislature passed SB 2311, establishing Mississippi’s ABLE Act.</w:t>
      </w:r>
      <w:r>
        <w:rPr>
          <w:color w:val="020303"/>
          <w:spacing w:val="40"/>
        </w:rPr>
        <w:t> </w:t>
      </w:r>
      <w:r>
        <w:rPr>
          <w:color w:val="020303"/>
        </w:rPr>
        <w:t>The members of the Mississippi ABLE Board were appointed by Governor Phil Bryant and held their first meeting on May 8th, 2018.</w:t>
      </w:r>
    </w:p>
    <w:p>
      <w:pPr>
        <w:pStyle w:val="BodyText"/>
        <w:spacing w:before="15"/>
      </w:pPr>
    </w:p>
    <w:p>
      <w:pPr>
        <w:pStyle w:val="BodyText"/>
        <w:spacing w:line="254" w:lineRule="auto"/>
        <w:ind w:left="470" w:right="957"/>
        <w:jc w:val="both"/>
      </w:pPr>
      <w:r>
        <w:rPr>
          <w:color w:val="020303"/>
        </w:rPr>
        <w:t>After</w:t>
      </w:r>
      <w:r>
        <w:rPr>
          <w:color w:val="020303"/>
          <w:spacing w:val="-17"/>
        </w:rPr>
        <w:t> </w:t>
      </w:r>
      <w:r>
        <w:rPr>
          <w:color w:val="020303"/>
        </w:rPr>
        <w:t>much</w:t>
      </w:r>
      <w:r>
        <w:rPr>
          <w:color w:val="020303"/>
          <w:spacing w:val="-17"/>
        </w:rPr>
        <w:t> </w:t>
      </w:r>
      <w:r>
        <w:rPr>
          <w:color w:val="020303"/>
        </w:rPr>
        <w:t>research</w:t>
      </w:r>
      <w:r>
        <w:rPr>
          <w:color w:val="020303"/>
          <w:spacing w:val="-17"/>
        </w:rPr>
        <w:t> </w:t>
      </w:r>
      <w:r>
        <w:rPr>
          <w:color w:val="020303"/>
        </w:rPr>
        <w:t>and</w:t>
      </w:r>
      <w:r>
        <w:rPr>
          <w:color w:val="020303"/>
          <w:spacing w:val="-16"/>
        </w:rPr>
        <w:t> </w:t>
      </w:r>
      <w:r>
        <w:rPr>
          <w:color w:val="020303"/>
        </w:rPr>
        <w:t>consideration,</w:t>
      </w:r>
      <w:r>
        <w:rPr>
          <w:color w:val="020303"/>
          <w:spacing w:val="-17"/>
        </w:rPr>
        <w:t> </w:t>
      </w:r>
      <w:r>
        <w:rPr>
          <w:color w:val="020303"/>
        </w:rPr>
        <w:t>the</w:t>
      </w:r>
      <w:r>
        <w:rPr>
          <w:color w:val="020303"/>
          <w:spacing w:val="-17"/>
        </w:rPr>
        <w:t> </w:t>
      </w:r>
      <w:r>
        <w:rPr>
          <w:color w:val="020303"/>
        </w:rPr>
        <w:t>Mississippi</w:t>
      </w:r>
      <w:r>
        <w:rPr>
          <w:color w:val="020303"/>
          <w:spacing w:val="-16"/>
        </w:rPr>
        <w:t> </w:t>
      </w:r>
      <w:r>
        <w:rPr>
          <w:color w:val="020303"/>
        </w:rPr>
        <w:t>ABLE</w:t>
      </w:r>
      <w:r>
        <w:rPr>
          <w:color w:val="020303"/>
          <w:spacing w:val="-17"/>
        </w:rPr>
        <w:t> </w:t>
      </w:r>
      <w:r>
        <w:rPr>
          <w:color w:val="020303"/>
        </w:rPr>
        <w:t>Board</w:t>
      </w:r>
      <w:r>
        <w:rPr>
          <w:color w:val="020303"/>
          <w:spacing w:val="-16"/>
        </w:rPr>
        <w:t> </w:t>
      </w:r>
      <w:r>
        <w:rPr>
          <w:color w:val="020303"/>
        </w:rPr>
        <w:t>voted</w:t>
      </w:r>
      <w:r>
        <w:rPr>
          <w:color w:val="020303"/>
          <w:spacing w:val="-17"/>
        </w:rPr>
        <w:t> </w:t>
      </w:r>
      <w:r>
        <w:rPr>
          <w:color w:val="020303"/>
        </w:rPr>
        <w:t>in</w:t>
      </w:r>
      <w:r>
        <w:rPr>
          <w:color w:val="020303"/>
          <w:spacing w:val="-16"/>
        </w:rPr>
        <w:t> </w:t>
      </w:r>
      <w:r>
        <w:rPr>
          <w:color w:val="020303"/>
        </w:rPr>
        <w:t>October</w:t>
      </w:r>
      <w:r>
        <w:rPr>
          <w:color w:val="020303"/>
          <w:spacing w:val="-17"/>
        </w:rPr>
        <w:t> </w:t>
      </w:r>
      <w:r>
        <w:rPr>
          <w:color w:val="020303"/>
        </w:rPr>
        <w:t>2018</w:t>
      </w:r>
      <w:r>
        <w:rPr>
          <w:color w:val="020303"/>
          <w:spacing w:val="-17"/>
        </w:rPr>
        <w:t> </w:t>
      </w:r>
      <w:r>
        <w:rPr>
          <w:color w:val="020303"/>
        </w:rPr>
        <w:t>to join with the National ABLE Alliance.</w:t>
      </w:r>
    </w:p>
    <w:p>
      <w:pPr>
        <w:pStyle w:val="BodyText"/>
        <w:spacing w:before="321"/>
        <w:rPr>
          <w:sz w:val="36"/>
        </w:rPr>
      </w:pPr>
    </w:p>
    <w:p>
      <w:pPr>
        <w:pStyle w:val="Heading2"/>
        <w:spacing w:line="403" w:lineRule="exact"/>
        <w:ind w:left="490"/>
      </w:pPr>
      <w:r>
        <w:rPr>
          <w:color w:val="138E45"/>
        </w:rPr>
        <w:t>What</w:t>
      </w:r>
      <w:r>
        <w:rPr>
          <w:color w:val="138E45"/>
          <w:spacing w:val="-8"/>
        </w:rPr>
        <w:t> </w:t>
      </w:r>
      <w:r>
        <w:rPr>
          <w:color w:val="138E45"/>
        </w:rPr>
        <w:t>is</w:t>
      </w:r>
      <w:r>
        <w:rPr>
          <w:color w:val="138E45"/>
          <w:spacing w:val="-7"/>
        </w:rPr>
        <w:t> </w:t>
      </w:r>
      <w:r>
        <w:rPr>
          <w:color w:val="138E45"/>
        </w:rPr>
        <w:t>an</w:t>
      </w:r>
      <w:r>
        <w:rPr>
          <w:color w:val="138E45"/>
          <w:spacing w:val="-7"/>
        </w:rPr>
        <w:t> </w:t>
      </w:r>
      <w:r>
        <w:rPr>
          <w:color w:val="138E45"/>
        </w:rPr>
        <w:t>ABLE</w:t>
      </w:r>
      <w:r>
        <w:rPr>
          <w:color w:val="138E45"/>
          <w:spacing w:val="-7"/>
        </w:rPr>
        <w:t> </w:t>
      </w:r>
      <w:r>
        <w:rPr>
          <w:color w:val="138E45"/>
          <w:spacing w:val="-2"/>
        </w:rPr>
        <w:t>account?</w:t>
      </w:r>
    </w:p>
    <w:p>
      <w:pPr>
        <w:pStyle w:val="BodyText"/>
        <w:spacing w:line="254" w:lineRule="auto"/>
        <w:ind w:left="470" w:right="955"/>
        <w:jc w:val="both"/>
      </w:pPr>
      <w:r>
        <w:rPr>
          <w:color w:val="020303"/>
        </w:rPr>
        <w:t>ABLE</w:t>
      </w:r>
      <w:r>
        <w:rPr>
          <w:color w:val="020303"/>
          <w:spacing w:val="-12"/>
        </w:rPr>
        <w:t> </w:t>
      </w:r>
      <w:r>
        <w:rPr>
          <w:color w:val="020303"/>
        </w:rPr>
        <w:t>accounts</w:t>
      </w:r>
      <w:r>
        <w:rPr>
          <w:color w:val="020303"/>
          <w:spacing w:val="-12"/>
        </w:rPr>
        <w:t> </w:t>
      </w:r>
      <w:r>
        <w:rPr>
          <w:color w:val="020303"/>
        </w:rPr>
        <w:t>are</w:t>
      </w:r>
      <w:r>
        <w:rPr>
          <w:color w:val="020303"/>
          <w:spacing w:val="-12"/>
        </w:rPr>
        <w:t> </w:t>
      </w:r>
      <w:r>
        <w:rPr>
          <w:color w:val="020303"/>
        </w:rPr>
        <w:t>tax-advantaged</w:t>
      </w:r>
      <w:r>
        <w:rPr>
          <w:color w:val="020303"/>
          <w:spacing w:val="-12"/>
        </w:rPr>
        <w:t> </w:t>
      </w:r>
      <w:r>
        <w:rPr>
          <w:color w:val="020303"/>
        </w:rPr>
        <w:t>savings</w:t>
      </w:r>
      <w:r>
        <w:rPr>
          <w:color w:val="020303"/>
          <w:spacing w:val="-12"/>
        </w:rPr>
        <w:t> </w:t>
      </w:r>
      <w:r>
        <w:rPr>
          <w:color w:val="020303"/>
        </w:rPr>
        <w:t>accounts</w:t>
      </w:r>
      <w:r>
        <w:rPr>
          <w:color w:val="020303"/>
          <w:spacing w:val="-12"/>
        </w:rPr>
        <w:t> </w:t>
      </w:r>
      <w:r>
        <w:rPr>
          <w:color w:val="020303"/>
        </w:rPr>
        <w:t>for</w:t>
      </w:r>
      <w:r>
        <w:rPr>
          <w:color w:val="020303"/>
          <w:spacing w:val="-12"/>
        </w:rPr>
        <w:t> </w:t>
      </w:r>
      <w:r>
        <w:rPr>
          <w:color w:val="020303"/>
        </w:rPr>
        <w:t>individuals</w:t>
      </w:r>
      <w:r>
        <w:rPr>
          <w:color w:val="020303"/>
          <w:spacing w:val="-12"/>
        </w:rPr>
        <w:t> </w:t>
      </w:r>
      <w:r>
        <w:rPr>
          <w:color w:val="020303"/>
        </w:rPr>
        <w:t>with</w:t>
      </w:r>
      <w:r>
        <w:rPr>
          <w:color w:val="020303"/>
          <w:spacing w:val="-12"/>
        </w:rPr>
        <w:t> </w:t>
      </w:r>
      <w:r>
        <w:rPr>
          <w:color w:val="020303"/>
        </w:rPr>
        <w:t>disabilities.</w:t>
      </w:r>
      <w:r>
        <w:rPr>
          <w:color w:val="020303"/>
          <w:spacing w:val="40"/>
        </w:rPr>
        <w:t> </w:t>
      </w:r>
      <w:r>
        <w:rPr>
          <w:color w:val="020303"/>
        </w:rPr>
        <w:t>Income earned in the account is not taxed if spent on qualified disability-related expenses. Contributions can be made to an account by anyone and may qualify for a state tax deduction. The account can be used for daily transactions, as well as for long-term savings.</w:t>
      </w:r>
    </w:p>
    <w:p>
      <w:pPr>
        <w:pStyle w:val="BodyText"/>
        <w:spacing w:before="225"/>
        <w:rPr>
          <w:sz w:val="36"/>
        </w:rPr>
      </w:pPr>
    </w:p>
    <w:p>
      <w:pPr>
        <w:pStyle w:val="Heading2"/>
        <w:ind w:left="470"/>
        <w:jc w:val="left"/>
      </w:pPr>
      <w:r>
        <w:rPr/>
        <mc:AlternateContent>
          <mc:Choice Requires="wps">
            <w:drawing>
              <wp:anchor distT="0" distB="0" distL="0" distR="0" allowOverlap="1" layoutInCell="1" locked="0" behindDoc="1" simplePos="0" relativeHeight="487587840">
                <wp:simplePos x="0" y="0"/>
                <wp:positionH relativeFrom="page">
                  <wp:posOffset>449872</wp:posOffset>
                </wp:positionH>
                <wp:positionV relativeFrom="paragraph">
                  <wp:posOffset>264264</wp:posOffset>
                </wp:positionV>
                <wp:extent cx="7205345" cy="234315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7205345" cy="2343150"/>
                        </a:xfrm>
                        <a:prstGeom prst="rect">
                          <a:avLst/>
                        </a:prstGeom>
                        <a:solidFill>
                          <a:srgbClr val="FFFFFF"/>
                        </a:solidFill>
                      </wps:spPr>
                      <wps:txbx>
                        <w:txbxContent>
                          <w:p>
                            <w:pPr>
                              <w:pStyle w:val="BodyText"/>
                              <w:spacing w:line="254" w:lineRule="auto" w:before="66"/>
                              <w:ind w:left="121" w:right="408"/>
                              <w:jc w:val="both"/>
                              <w:rPr>
                                <w:color w:val="000000"/>
                              </w:rPr>
                            </w:pPr>
                            <w:r>
                              <w:rPr>
                                <w:color w:val="020303"/>
                              </w:rPr>
                              <w:t>Many individuals with disabilities and their families depend on public benefits (such as SSI, SNAP and Medicaid).</w:t>
                            </w:r>
                            <w:r>
                              <w:rPr>
                                <w:color w:val="020303"/>
                                <w:spacing w:val="40"/>
                              </w:rPr>
                              <w:t> </w:t>
                            </w:r>
                            <w:r>
                              <w:rPr>
                                <w:color w:val="020303"/>
                              </w:rPr>
                              <w:t>To be eligible for public benefits, you must not have savings of more than $2,000 (SSI) or $4,000 (Medicaid).</w:t>
                            </w:r>
                          </w:p>
                          <w:p>
                            <w:pPr>
                              <w:pStyle w:val="BodyText"/>
                              <w:spacing w:before="17"/>
                              <w:rPr>
                                <w:color w:val="000000"/>
                              </w:rPr>
                            </w:pPr>
                          </w:p>
                          <w:p>
                            <w:pPr>
                              <w:pStyle w:val="BodyText"/>
                              <w:spacing w:line="254" w:lineRule="auto"/>
                              <w:ind w:left="121" w:right="408"/>
                              <w:jc w:val="both"/>
                              <w:rPr>
                                <w:color w:val="000000"/>
                              </w:rPr>
                            </w:pPr>
                            <w:r>
                              <w:rPr>
                                <w:color w:val="020303"/>
                              </w:rPr>
                              <w:t>The effort for ABLE accounts originated with a group of parents of children with disabilities who recognized the unfairness of not being able to save funds in their child’s name for fear of losing essential benefits that allow their child to live independently in the community. An ABLE</w:t>
                            </w:r>
                            <w:r>
                              <w:rPr>
                                <w:color w:val="020303"/>
                                <w:spacing w:val="-7"/>
                              </w:rPr>
                              <w:t> </w:t>
                            </w:r>
                            <w:r>
                              <w:rPr>
                                <w:color w:val="020303"/>
                              </w:rPr>
                              <w:t>account</w:t>
                            </w:r>
                            <w:r>
                              <w:rPr>
                                <w:color w:val="020303"/>
                                <w:spacing w:val="-8"/>
                              </w:rPr>
                              <w:t> </w:t>
                            </w:r>
                            <w:r>
                              <w:rPr>
                                <w:color w:val="020303"/>
                              </w:rPr>
                              <w:t>is</w:t>
                            </w:r>
                            <w:r>
                              <w:rPr>
                                <w:color w:val="020303"/>
                                <w:spacing w:val="-7"/>
                              </w:rPr>
                              <w:t> </w:t>
                            </w:r>
                            <w:r>
                              <w:rPr>
                                <w:color w:val="020303"/>
                              </w:rPr>
                              <w:t>much</w:t>
                            </w:r>
                            <w:r>
                              <w:rPr>
                                <w:color w:val="020303"/>
                                <w:spacing w:val="-8"/>
                              </w:rPr>
                              <w:t> </w:t>
                            </w:r>
                            <w:r>
                              <w:rPr>
                                <w:color w:val="020303"/>
                              </w:rPr>
                              <w:t>easier</w:t>
                            </w:r>
                            <w:r>
                              <w:rPr>
                                <w:color w:val="020303"/>
                                <w:spacing w:val="-8"/>
                              </w:rPr>
                              <w:t> </w:t>
                            </w:r>
                            <w:r>
                              <w:rPr>
                                <w:color w:val="020303"/>
                              </w:rPr>
                              <w:t>and</w:t>
                            </w:r>
                            <w:r>
                              <w:rPr>
                                <w:color w:val="020303"/>
                                <w:spacing w:val="-7"/>
                              </w:rPr>
                              <w:t> </w:t>
                            </w:r>
                            <w:r>
                              <w:rPr>
                                <w:color w:val="020303"/>
                              </w:rPr>
                              <w:t>less</w:t>
                            </w:r>
                            <w:r>
                              <w:rPr>
                                <w:color w:val="020303"/>
                                <w:spacing w:val="-8"/>
                              </w:rPr>
                              <w:t> </w:t>
                            </w:r>
                            <w:r>
                              <w:rPr>
                                <w:color w:val="020303"/>
                              </w:rPr>
                              <w:t>expensive</w:t>
                            </w:r>
                            <w:r>
                              <w:rPr>
                                <w:color w:val="020303"/>
                                <w:spacing w:val="-7"/>
                              </w:rPr>
                              <w:t> </w:t>
                            </w:r>
                            <w:r>
                              <w:rPr>
                                <w:color w:val="020303"/>
                              </w:rPr>
                              <w:t>than</w:t>
                            </w:r>
                            <w:r>
                              <w:rPr>
                                <w:color w:val="020303"/>
                                <w:spacing w:val="-7"/>
                              </w:rPr>
                              <w:t> </w:t>
                            </w:r>
                            <w:r>
                              <w:rPr>
                                <w:color w:val="020303"/>
                              </w:rPr>
                              <w:t>establishing</w:t>
                            </w:r>
                            <w:r>
                              <w:rPr>
                                <w:color w:val="020303"/>
                                <w:spacing w:val="-7"/>
                              </w:rPr>
                              <w:t> </w:t>
                            </w:r>
                            <w:r>
                              <w:rPr>
                                <w:color w:val="020303"/>
                              </w:rPr>
                              <w:t>a</w:t>
                            </w:r>
                            <w:r>
                              <w:rPr>
                                <w:color w:val="020303"/>
                                <w:spacing w:val="-7"/>
                              </w:rPr>
                              <w:t> </w:t>
                            </w:r>
                            <w:r>
                              <w:rPr>
                                <w:color w:val="020303"/>
                              </w:rPr>
                              <w:t>special</w:t>
                            </w:r>
                            <w:r>
                              <w:rPr>
                                <w:color w:val="020303"/>
                                <w:spacing w:val="-7"/>
                              </w:rPr>
                              <w:t> </w:t>
                            </w:r>
                            <w:r>
                              <w:rPr>
                                <w:color w:val="020303"/>
                              </w:rPr>
                              <w:t>needs</w:t>
                            </w:r>
                            <w:r>
                              <w:rPr>
                                <w:color w:val="020303"/>
                                <w:spacing w:val="-8"/>
                              </w:rPr>
                              <w:t> </w:t>
                            </w:r>
                            <w:r>
                              <w:rPr>
                                <w:color w:val="020303"/>
                              </w:rPr>
                              <w:t>trust</w:t>
                            </w:r>
                            <w:r>
                              <w:rPr>
                                <w:color w:val="020303"/>
                                <w:spacing w:val="-8"/>
                              </w:rPr>
                              <w:t> </w:t>
                            </w:r>
                            <w:r>
                              <w:rPr>
                                <w:color w:val="020303"/>
                              </w:rPr>
                              <w:t>and is</w:t>
                            </w:r>
                            <w:r>
                              <w:rPr>
                                <w:color w:val="020303"/>
                                <w:spacing w:val="-16"/>
                              </w:rPr>
                              <w:t> </w:t>
                            </w:r>
                            <w:r>
                              <w:rPr>
                                <w:color w:val="020303"/>
                              </w:rPr>
                              <w:t>easier</w:t>
                            </w:r>
                            <w:r>
                              <w:rPr>
                                <w:color w:val="020303"/>
                                <w:spacing w:val="-16"/>
                              </w:rPr>
                              <w:t> </w:t>
                            </w:r>
                            <w:r>
                              <w:rPr>
                                <w:color w:val="020303"/>
                              </w:rPr>
                              <w:t>to</w:t>
                            </w:r>
                            <w:r>
                              <w:rPr>
                                <w:color w:val="020303"/>
                                <w:spacing w:val="-16"/>
                              </w:rPr>
                              <w:t> </w:t>
                            </w:r>
                            <w:r>
                              <w:rPr>
                                <w:color w:val="020303"/>
                              </w:rPr>
                              <w:t>maintain.</w:t>
                            </w:r>
                            <w:r>
                              <w:rPr>
                                <w:color w:val="020303"/>
                                <w:spacing w:val="-16"/>
                              </w:rPr>
                              <w:t> </w:t>
                            </w:r>
                            <w:r>
                              <w:rPr>
                                <w:color w:val="020303"/>
                              </w:rPr>
                              <w:t>A</w:t>
                            </w:r>
                            <w:r>
                              <w:rPr>
                                <w:color w:val="020303"/>
                                <w:spacing w:val="-16"/>
                              </w:rPr>
                              <w:t> </w:t>
                            </w:r>
                            <w:r>
                              <w:rPr>
                                <w:color w:val="020303"/>
                              </w:rPr>
                              <w:t>qualified</w:t>
                            </w:r>
                            <w:r>
                              <w:rPr>
                                <w:color w:val="020303"/>
                                <w:spacing w:val="-16"/>
                              </w:rPr>
                              <w:t> </w:t>
                            </w:r>
                            <w:r>
                              <w:rPr>
                                <w:color w:val="020303"/>
                              </w:rPr>
                              <w:t>ABLE</w:t>
                            </w:r>
                            <w:r>
                              <w:rPr>
                                <w:color w:val="020303"/>
                                <w:spacing w:val="-16"/>
                              </w:rPr>
                              <w:t> </w:t>
                            </w:r>
                            <w:r>
                              <w:rPr>
                                <w:color w:val="020303"/>
                              </w:rPr>
                              <w:t>account</w:t>
                            </w:r>
                            <w:r>
                              <w:rPr>
                                <w:color w:val="020303"/>
                                <w:spacing w:val="-16"/>
                              </w:rPr>
                              <w:t> </w:t>
                            </w:r>
                            <w:r>
                              <w:rPr>
                                <w:color w:val="020303"/>
                              </w:rPr>
                              <w:t>holder</w:t>
                            </w:r>
                            <w:r>
                              <w:rPr>
                                <w:color w:val="020303"/>
                                <w:spacing w:val="-16"/>
                              </w:rPr>
                              <w:t> </w:t>
                            </w:r>
                            <w:r>
                              <w:rPr>
                                <w:color w:val="020303"/>
                              </w:rPr>
                              <w:t>may</w:t>
                            </w:r>
                            <w:r>
                              <w:rPr>
                                <w:color w:val="020303"/>
                                <w:spacing w:val="-16"/>
                              </w:rPr>
                              <w:t> </w:t>
                            </w:r>
                            <w:r>
                              <w:rPr>
                                <w:color w:val="020303"/>
                              </w:rPr>
                              <w:t>also</w:t>
                            </w:r>
                            <w:r>
                              <w:rPr>
                                <w:color w:val="020303"/>
                                <w:spacing w:val="-16"/>
                              </w:rPr>
                              <w:t> </w:t>
                            </w:r>
                            <w:r>
                              <w:rPr>
                                <w:color w:val="020303"/>
                              </w:rPr>
                              <w:t>be</w:t>
                            </w:r>
                            <w:r>
                              <w:rPr>
                                <w:color w:val="020303"/>
                                <w:spacing w:val="-16"/>
                              </w:rPr>
                              <w:t> </w:t>
                            </w:r>
                            <w:r>
                              <w:rPr>
                                <w:color w:val="020303"/>
                              </w:rPr>
                              <w:t>the</w:t>
                            </w:r>
                            <w:r>
                              <w:rPr>
                                <w:color w:val="020303"/>
                                <w:spacing w:val="-16"/>
                              </w:rPr>
                              <w:t> </w:t>
                            </w:r>
                            <w:r>
                              <w:rPr>
                                <w:color w:val="020303"/>
                              </w:rPr>
                              <w:t>beneficiary</w:t>
                            </w:r>
                            <w:r>
                              <w:rPr>
                                <w:color w:val="020303"/>
                                <w:spacing w:val="-16"/>
                              </w:rPr>
                              <w:t> </w:t>
                            </w:r>
                            <w:r>
                              <w:rPr>
                                <w:color w:val="020303"/>
                              </w:rPr>
                              <w:t>of</w:t>
                            </w:r>
                            <w:r>
                              <w:rPr>
                                <w:color w:val="020303"/>
                                <w:spacing w:val="-16"/>
                              </w:rPr>
                              <w:t> </w:t>
                            </w:r>
                            <w:r>
                              <w:rPr>
                                <w:color w:val="020303"/>
                              </w:rPr>
                              <w:t>a</w:t>
                            </w:r>
                            <w:r>
                              <w:rPr>
                                <w:color w:val="020303"/>
                                <w:spacing w:val="-16"/>
                              </w:rPr>
                              <w:t> </w:t>
                            </w:r>
                            <w:r>
                              <w:rPr>
                                <w:color w:val="020303"/>
                              </w:rPr>
                              <w:t>special needs trust.</w:t>
                            </w:r>
                          </w:p>
                        </w:txbxContent>
                      </wps:txbx>
                      <wps:bodyPr wrap="square" lIns="0" tIns="0" rIns="0" bIns="0" rtlCol="0">
                        <a:noAutofit/>
                      </wps:bodyPr>
                    </wps:wsp>
                  </a:graphicData>
                </a:graphic>
              </wp:anchor>
            </w:drawing>
          </mc:Choice>
          <mc:Fallback>
            <w:pict>
              <v:shape style="position:absolute;margin-left:35.423pt;margin-top:20.808203pt;width:567.35pt;height:184.5pt;mso-position-horizontal-relative:page;mso-position-vertical-relative:paragraph;z-index:-15728640;mso-wrap-distance-left:0;mso-wrap-distance-right:0" type="#_x0000_t202" id="docshape13" filled="true" fillcolor="#ffffff" stroked="false">
                <v:textbox inset="0,0,0,0">
                  <w:txbxContent>
                    <w:p>
                      <w:pPr>
                        <w:pStyle w:val="BodyText"/>
                        <w:spacing w:line="254" w:lineRule="auto" w:before="66"/>
                        <w:ind w:left="121" w:right="408"/>
                        <w:jc w:val="both"/>
                        <w:rPr>
                          <w:color w:val="000000"/>
                        </w:rPr>
                      </w:pPr>
                      <w:r>
                        <w:rPr>
                          <w:color w:val="020303"/>
                        </w:rPr>
                        <w:t>Many individuals with disabilities and their families depend on public benefits (such as SSI, SNAP and Medicaid).</w:t>
                      </w:r>
                      <w:r>
                        <w:rPr>
                          <w:color w:val="020303"/>
                          <w:spacing w:val="40"/>
                        </w:rPr>
                        <w:t> </w:t>
                      </w:r>
                      <w:r>
                        <w:rPr>
                          <w:color w:val="020303"/>
                        </w:rPr>
                        <w:t>To be eligible for public benefits, you must not have savings of more than $2,000 (SSI) or $4,000 (Medicaid).</w:t>
                      </w:r>
                    </w:p>
                    <w:p>
                      <w:pPr>
                        <w:pStyle w:val="BodyText"/>
                        <w:spacing w:before="17"/>
                        <w:rPr>
                          <w:color w:val="000000"/>
                        </w:rPr>
                      </w:pPr>
                    </w:p>
                    <w:p>
                      <w:pPr>
                        <w:pStyle w:val="BodyText"/>
                        <w:spacing w:line="254" w:lineRule="auto"/>
                        <w:ind w:left="121" w:right="408"/>
                        <w:jc w:val="both"/>
                        <w:rPr>
                          <w:color w:val="000000"/>
                        </w:rPr>
                      </w:pPr>
                      <w:r>
                        <w:rPr>
                          <w:color w:val="020303"/>
                        </w:rPr>
                        <w:t>The effort for ABLE accounts originated with a group of parents of children with disabilities who recognized the unfairness of not being able to save funds in their child’s name for fear of losing essential benefits that allow their child to live independently in the community. An ABLE</w:t>
                      </w:r>
                      <w:r>
                        <w:rPr>
                          <w:color w:val="020303"/>
                          <w:spacing w:val="-7"/>
                        </w:rPr>
                        <w:t> </w:t>
                      </w:r>
                      <w:r>
                        <w:rPr>
                          <w:color w:val="020303"/>
                        </w:rPr>
                        <w:t>account</w:t>
                      </w:r>
                      <w:r>
                        <w:rPr>
                          <w:color w:val="020303"/>
                          <w:spacing w:val="-8"/>
                        </w:rPr>
                        <w:t> </w:t>
                      </w:r>
                      <w:r>
                        <w:rPr>
                          <w:color w:val="020303"/>
                        </w:rPr>
                        <w:t>is</w:t>
                      </w:r>
                      <w:r>
                        <w:rPr>
                          <w:color w:val="020303"/>
                          <w:spacing w:val="-7"/>
                        </w:rPr>
                        <w:t> </w:t>
                      </w:r>
                      <w:r>
                        <w:rPr>
                          <w:color w:val="020303"/>
                        </w:rPr>
                        <w:t>much</w:t>
                      </w:r>
                      <w:r>
                        <w:rPr>
                          <w:color w:val="020303"/>
                          <w:spacing w:val="-8"/>
                        </w:rPr>
                        <w:t> </w:t>
                      </w:r>
                      <w:r>
                        <w:rPr>
                          <w:color w:val="020303"/>
                        </w:rPr>
                        <w:t>easier</w:t>
                      </w:r>
                      <w:r>
                        <w:rPr>
                          <w:color w:val="020303"/>
                          <w:spacing w:val="-8"/>
                        </w:rPr>
                        <w:t> </w:t>
                      </w:r>
                      <w:r>
                        <w:rPr>
                          <w:color w:val="020303"/>
                        </w:rPr>
                        <w:t>and</w:t>
                      </w:r>
                      <w:r>
                        <w:rPr>
                          <w:color w:val="020303"/>
                          <w:spacing w:val="-7"/>
                        </w:rPr>
                        <w:t> </w:t>
                      </w:r>
                      <w:r>
                        <w:rPr>
                          <w:color w:val="020303"/>
                        </w:rPr>
                        <w:t>less</w:t>
                      </w:r>
                      <w:r>
                        <w:rPr>
                          <w:color w:val="020303"/>
                          <w:spacing w:val="-8"/>
                        </w:rPr>
                        <w:t> </w:t>
                      </w:r>
                      <w:r>
                        <w:rPr>
                          <w:color w:val="020303"/>
                        </w:rPr>
                        <w:t>expensive</w:t>
                      </w:r>
                      <w:r>
                        <w:rPr>
                          <w:color w:val="020303"/>
                          <w:spacing w:val="-7"/>
                        </w:rPr>
                        <w:t> </w:t>
                      </w:r>
                      <w:r>
                        <w:rPr>
                          <w:color w:val="020303"/>
                        </w:rPr>
                        <w:t>than</w:t>
                      </w:r>
                      <w:r>
                        <w:rPr>
                          <w:color w:val="020303"/>
                          <w:spacing w:val="-7"/>
                        </w:rPr>
                        <w:t> </w:t>
                      </w:r>
                      <w:r>
                        <w:rPr>
                          <w:color w:val="020303"/>
                        </w:rPr>
                        <w:t>establishing</w:t>
                      </w:r>
                      <w:r>
                        <w:rPr>
                          <w:color w:val="020303"/>
                          <w:spacing w:val="-7"/>
                        </w:rPr>
                        <w:t> </w:t>
                      </w:r>
                      <w:r>
                        <w:rPr>
                          <w:color w:val="020303"/>
                        </w:rPr>
                        <w:t>a</w:t>
                      </w:r>
                      <w:r>
                        <w:rPr>
                          <w:color w:val="020303"/>
                          <w:spacing w:val="-7"/>
                        </w:rPr>
                        <w:t> </w:t>
                      </w:r>
                      <w:r>
                        <w:rPr>
                          <w:color w:val="020303"/>
                        </w:rPr>
                        <w:t>special</w:t>
                      </w:r>
                      <w:r>
                        <w:rPr>
                          <w:color w:val="020303"/>
                          <w:spacing w:val="-7"/>
                        </w:rPr>
                        <w:t> </w:t>
                      </w:r>
                      <w:r>
                        <w:rPr>
                          <w:color w:val="020303"/>
                        </w:rPr>
                        <w:t>needs</w:t>
                      </w:r>
                      <w:r>
                        <w:rPr>
                          <w:color w:val="020303"/>
                          <w:spacing w:val="-8"/>
                        </w:rPr>
                        <w:t> </w:t>
                      </w:r>
                      <w:r>
                        <w:rPr>
                          <w:color w:val="020303"/>
                        </w:rPr>
                        <w:t>trust</w:t>
                      </w:r>
                      <w:r>
                        <w:rPr>
                          <w:color w:val="020303"/>
                          <w:spacing w:val="-8"/>
                        </w:rPr>
                        <w:t> </w:t>
                      </w:r>
                      <w:r>
                        <w:rPr>
                          <w:color w:val="020303"/>
                        </w:rPr>
                        <w:t>and is</w:t>
                      </w:r>
                      <w:r>
                        <w:rPr>
                          <w:color w:val="020303"/>
                          <w:spacing w:val="-16"/>
                        </w:rPr>
                        <w:t> </w:t>
                      </w:r>
                      <w:r>
                        <w:rPr>
                          <w:color w:val="020303"/>
                        </w:rPr>
                        <w:t>easier</w:t>
                      </w:r>
                      <w:r>
                        <w:rPr>
                          <w:color w:val="020303"/>
                          <w:spacing w:val="-16"/>
                        </w:rPr>
                        <w:t> </w:t>
                      </w:r>
                      <w:r>
                        <w:rPr>
                          <w:color w:val="020303"/>
                        </w:rPr>
                        <w:t>to</w:t>
                      </w:r>
                      <w:r>
                        <w:rPr>
                          <w:color w:val="020303"/>
                          <w:spacing w:val="-16"/>
                        </w:rPr>
                        <w:t> </w:t>
                      </w:r>
                      <w:r>
                        <w:rPr>
                          <w:color w:val="020303"/>
                        </w:rPr>
                        <w:t>maintain.</w:t>
                      </w:r>
                      <w:r>
                        <w:rPr>
                          <w:color w:val="020303"/>
                          <w:spacing w:val="-16"/>
                        </w:rPr>
                        <w:t> </w:t>
                      </w:r>
                      <w:r>
                        <w:rPr>
                          <w:color w:val="020303"/>
                        </w:rPr>
                        <w:t>A</w:t>
                      </w:r>
                      <w:r>
                        <w:rPr>
                          <w:color w:val="020303"/>
                          <w:spacing w:val="-16"/>
                        </w:rPr>
                        <w:t> </w:t>
                      </w:r>
                      <w:r>
                        <w:rPr>
                          <w:color w:val="020303"/>
                        </w:rPr>
                        <w:t>qualified</w:t>
                      </w:r>
                      <w:r>
                        <w:rPr>
                          <w:color w:val="020303"/>
                          <w:spacing w:val="-16"/>
                        </w:rPr>
                        <w:t> </w:t>
                      </w:r>
                      <w:r>
                        <w:rPr>
                          <w:color w:val="020303"/>
                        </w:rPr>
                        <w:t>ABLE</w:t>
                      </w:r>
                      <w:r>
                        <w:rPr>
                          <w:color w:val="020303"/>
                          <w:spacing w:val="-16"/>
                        </w:rPr>
                        <w:t> </w:t>
                      </w:r>
                      <w:r>
                        <w:rPr>
                          <w:color w:val="020303"/>
                        </w:rPr>
                        <w:t>account</w:t>
                      </w:r>
                      <w:r>
                        <w:rPr>
                          <w:color w:val="020303"/>
                          <w:spacing w:val="-16"/>
                        </w:rPr>
                        <w:t> </w:t>
                      </w:r>
                      <w:r>
                        <w:rPr>
                          <w:color w:val="020303"/>
                        </w:rPr>
                        <w:t>holder</w:t>
                      </w:r>
                      <w:r>
                        <w:rPr>
                          <w:color w:val="020303"/>
                          <w:spacing w:val="-16"/>
                        </w:rPr>
                        <w:t> </w:t>
                      </w:r>
                      <w:r>
                        <w:rPr>
                          <w:color w:val="020303"/>
                        </w:rPr>
                        <w:t>may</w:t>
                      </w:r>
                      <w:r>
                        <w:rPr>
                          <w:color w:val="020303"/>
                          <w:spacing w:val="-16"/>
                        </w:rPr>
                        <w:t> </w:t>
                      </w:r>
                      <w:r>
                        <w:rPr>
                          <w:color w:val="020303"/>
                        </w:rPr>
                        <w:t>also</w:t>
                      </w:r>
                      <w:r>
                        <w:rPr>
                          <w:color w:val="020303"/>
                          <w:spacing w:val="-16"/>
                        </w:rPr>
                        <w:t> </w:t>
                      </w:r>
                      <w:r>
                        <w:rPr>
                          <w:color w:val="020303"/>
                        </w:rPr>
                        <w:t>be</w:t>
                      </w:r>
                      <w:r>
                        <w:rPr>
                          <w:color w:val="020303"/>
                          <w:spacing w:val="-16"/>
                        </w:rPr>
                        <w:t> </w:t>
                      </w:r>
                      <w:r>
                        <w:rPr>
                          <w:color w:val="020303"/>
                        </w:rPr>
                        <w:t>the</w:t>
                      </w:r>
                      <w:r>
                        <w:rPr>
                          <w:color w:val="020303"/>
                          <w:spacing w:val="-16"/>
                        </w:rPr>
                        <w:t> </w:t>
                      </w:r>
                      <w:r>
                        <w:rPr>
                          <w:color w:val="020303"/>
                        </w:rPr>
                        <w:t>beneficiary</w:t>
                      </w:r>
                      <w:r>
                        <w:rPr>
                          <w:color w:val="020303"/>
                          <w:spacing w:val="-16"/>
                        </w:rPr>
                        <w:t> </w:t>
                      </w:r>
                      <w:r>
                        <w:rPr>
                          <w:color w:val="020303"/>
                        </w:rPr>
                        <w:t>of</w:t>
                      </w:r>
                      <w:r>
                        <w:rPr>
                          <w:color w:val="020303"/>
                          <w:spacing w:val="-16"/>
                        </w:rPr>
                        <w:t> </w:t>
                      </w:r>
                      <w:r>
                        <w:rPr>
                          <w:color w:val="020303"/>
                        </w:rPr>
                        <w:t>a</w:t>
                      </w:r>
                      <w:r>
                        <w:rPr>
                          <w:color w:val="020303"/>
                          <w:spacing w:val="-16"/>
                        </w:rPr>
                        <w:t> </w:t>
                      </w:r>
                      <w:r>
                        <w:rPr>
                          <w:color w:val="020303"/>
                        </w:rPr>
                        <w:t>special needs trust.</w:t>
                      </w:r>
                    </w:p>
                  </w:txbxContent>
                </v:textbox>
                <v:fill type="solid"/>
                <w10:wrap type="topAndBottom"/>
              </v:shape>
            </w:pict>
          </mc:Fallback>
        </mc:AlternateContent>
      </w:r>
      <w:r>
        <w:rPr>
          <w:color w:val="138E45"/>
        </w:rPr>
        <w:t>Why</w:t>
      </w:r>
      <w:r>
        <w:rPr>
          <w:color w:val="138E45"/>
          <w:spacing w:val="-10"/>
        </w:rPr>
        <w:t> </w:t>
      </w:r>
      <w:r>
        <w:rPr>
          <w:color w:val="138E45"/>
        </w:rPr>
        <w:t>the</w:t>
      </w:r>
      <w:r>
        <w:rPr>
          <w:color w:val="138E45"/>
          <w:spacing w:val="-9"/>
        </w:rPr>
        <w:t> </w:t>
      </w:r>
      <w:r>
        <w:rPr>
          <w:color w:val="138E45"/>
        </w:rPr>
        <w:t>need</w:t>
      </w:r>
      <w:r>
        <w:rPr>
          <w:color w:val="138E45"/>
          <w:spacing w:val="-9"/>
        </w:rPr>
        <w:t> </w:t>
      </w:r>
      <w:r>
        <w:rPr>
          <w:color w:val="138E45"/>
        </w:rPr>
        <w:t>for</w:t>
      </w:r>
      <w:r>
        <w:rPr>
          <w:color w:val="138E45"/>
          <w:spacing w:val="-10"/>
        </w:rPr>
        <w:t> </w:t>
      </w:r>
      <w:r>
        <w:rPr>
          <w:color w:val="138E45"/>
        </w:rPr>
        <w:t>ABLE</w:t>
      </w:r>
      <w:r>
        <w:rPr>
          <w:color w:val="138E45"/>
          <w:spacing w:val="-9"/>
        </w:rPr>
        <w:t> </w:t>
      </w:r>
      <w:r>
        <w:rPr>
          <w:color w:val="138E45"/>
          <w:spacing w:val="-2"/>
        </w:rPr>
        <w:t>accounts?</w:t>
      </w:r>
    </w:p>
    <w:p>
      <w:pPr>
        <w:pStyle w:val="Heading2"/>
        <w:spacing w:after="0"/>
        <w:jc w:val="left"/>
        <w:sectPr>
          <w:type w:val="continuous"/>
          <w:pgSz w:w="12960" w:h="16560"/>
          <w:pgMar w:top="0" w:bottom="0" w:left="360" w:right="360"/>
        </w:sectPr>
      </w:pPr>
    </w:p>
    <w:p>
      <w:pPr>
        <w:spacing w:before="88"/>
        <w:ind w:left="465" w:right="0" w:firstLine="0"/>
        <w:jc w:val="both"/>
        <w:rPr>
          <w:rFonts w:ascii="Franklin Gothic Demi"/>
          <w:b/>
          <w:sz w:val="36"/>
        </w:rPr>
      </w:pPr>
      <w:r>
        <w:rPr>
          <w:rFonts w:ascii="Franklin Gothic Demi"/>
          <w:b/>
          <w:sz w:val="36"/>
        </w:rPr>
        <mc:AlternateContent>
          <mc:Choice Requires="wps">
            <w:drawing>
              <wp:anchor distT="0" distB="0" distL="0" distR="0" allowOverlap="1" layoutInCell="1" locked="0" behindDoc="1" simplePos="0" relativeHeight="487458816">
                <wp:simplePos x="0" y="0"/>
                <wp:positionH relativeFrom="page">
                  <wp:posOffset>0</wp:posOffset>
                </wp:positionH>
                <wp:positionV relativeFrom="page">
                  <wp:posOffset>0</wp:posOffset>
                </wp:positionV>
                <wp:extent cx="8229600" cy="1051560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8229600" cy="10515600"/>
                          <a:chExt cx="8229600" cy="10515600"/>
                        </a:xfrm>
                      </wpg:grpSpPr>
                      <pic:pic>
                        <pic:nvPicPr>
                          <pic:cNvPr id="17" name="Image 17"/>
                          <pic:cNvPicPr/>
                        </pic:nvPicPr>
                        <pic:blipFill>
                          <a:blip r:embed="rId12" cstate="print"/>
                          <a:stretch>
                            <a:fillRect/>
                          </a:stretch>
                        </pic:blipFill>
                        <pic:spPr>
                          <a:xfrm>
                            <a:off x="0" y="2157983"/>
                            <a:ext cx="99567" cy="4178807"/>
                          </a:xfrm>
                          <a:prstGeom prst="rect">
                            <a:avLst/>
                          </a:prstGeom>
                        </pic:spPr>
                      </pic:pic>
                      <pic:pic>
                        <pic:nvPicPr>
                          <pic:cNvPr id="18" name="Image 18"/>
                          <pic:cNvPicPr/>
                        </pic:nvPicPr>
                        <pic:blipFill>
                          <a:blip r:embed="rId13" cstate="print"/>
                          <a:stretch>
                            <a:fillRect/>
                          </a:stretch>
                        </pic:blipFill>
                        <pic:spPr>
                          <a:xfrm>
                            <a:off x="0" y="4937759"/>
                            <a:ext cx="87375" cy="2874263"/>
                          </a:xfrm>
                          <a:prstGeom prst="rect">
                            <a:avLst/>
                          </a:prstGeom>
                        </pic:spPr>
                      </pic:pic>
                      <pic:pic>
                        <pic:nvPicPr>
                          <pic:cNvPr id="19" name="Image 19"/>
                          <pic:cNvPicPr/>
                        </pic:nvPicPr>
                        <pic:blipFill>
                          <a:blip r:embed="rId14" cstate="print"/>
                          <a:stretch>
                            <a:fillRect/>
                          </a:stretch>
                        </pic:blipFill>
                        <pic:spPr>
                          <a:xfrm>
                            <a:off x="0" y="0"/>
                            <a:ext cx="8229600" cy="2459735"/>
                          </a:xfrm>
                          <a:prstGeom prst="rect">
                            <a:avLst/>
                          </a:prstGeom>
                        </pic:spPr>
                      </pic:pic>
                      <wps:wsp>
                        <wps:cNvPr id="20" name="Graphic 20"/>
                        <wps:cNvSpPr/>
                        <wps:spPr>
                          <a:xfrm>
                            <a:off x="446824" y="318833"/>
                            <a:ext cx="7205345" cy="1212215"/>
                          </a:xfrm>
                          <a:custGeom>
                            <a:avLst/>
                            <a:gdLst/>
                            <a:ahLst/>
                            <a:cxnLst/>
                            <a:rect l="l" t="t" r="r" b="b"/>
                            <a:pathLst>
                              <a:path w="7205345" h="1212215">
                                <a:moveTo>
                                  <a:pt x="7204875" y="0"/>
                                </a:moveTo>
                                <a:lnTo>
                                  <a:pt x="0" y="0"/>
                                </a:lnTo>
                                <a:lnTo>
                                  <a:pt x="0" y="1211694"/>
                                </a:lnTo>
                                <a:lnTo>
                                  <a:pt x="7204875" y="1211694"/>
                                </a:lnTo>
                                <a:lnTo>
                                  <a:pt x="7204875" y="0"/>
                                </a:lnTo>
                                <a:close/>
                              </a:path>
                            </a:pathLst>
                          </a:custGeom>
                          <a:solidFill>
                            <a:srgbClr val="FFFFFF"/>
                          </a:solidFill>
                        </wps:spPr>
                        <wps:bodyPr wrap="square" lIns="0" tIns="0" rIns="0" bIns="0" rtlCol="0">
                          <a:prstTxWarp prst="textNoShape">
                            <a:avLst/>
                          </a:prstTxWarp>
                          <a:noAutofit/>
                        </wps:bodyPr>
                      </wps:wsp>
                      <pic:pic>
                        <pic:nvPicPr>
                          <pic:cNvPr id="21" name="Image 21"/>
                          <pic:cNvPicPr/>
                        </pic:nvPicPr>
                        <pic:blipFill>
                          <a:blip r:embed="rId15" cstate="print"/>
                          <a:stretch>
                            <a:fillRect/>
                          </a:stretch>
                        </pic:blipFill>
                        <pic:spPr>
                          <a:xfrm>
                            <a:off x="0" y="4459223"/>
                            <a:ext cx="8229600" cy="3063239"/>
                          </a:xfrm>
                          <a:prstGeom prst="rect">
                            <a:avLst/>
                          </a:prstGeom>
                        </pic:spPr>
                      </pic:pic>
                      <wps:wsp>
                        <wps:cNvPr id="22" name="Graphic 22"/>
                        <wps:cNvSpPr/>
                        <wps:spPr>
                          <a:xfrm>
                            <a:off x="455002" y="5201653"/>
                            <a:ext cx="7205345" cy="1386840"/>
                          </a:xfrm>
                          <a:custGeom>
                            <a:avLst/>
                            <a:gdLst/>
                            <a:ahLst/>
                            <a:cxnLst/>
                            <a:rect l="l" t="t" r="r" b="b"/>
                            <a:pathLst>
                              <a:path w="7205345" h="1386840">
                                <a:moveTo>
                                  <a:pt x="7204875" y="0"/>
                                </a:moveTo>
                                <a:lnTo>
                                  <a:pt x="0" y="0"/>
                                </a:lnTo>
                                <a:lnTo>
                                  <a:pt x="0" y="1386674"/>
                                </a:lnTo>
                                <a:lnTo>
                                  <a:pt x="7204875" y="1386674"/>
                                </a:lnTo>
                                <a:lnTo>
                                  <a:pt x="7204875" y="0"/>
                                </a:lnTo>
                                <a:close/>
                              </a:path>
                            </a:pathLst>
                          </a:custGeom>
                          <a:solidFill>
                            <a:srgbClr val="FFFFFF"/>
                          </a:solidFill>
                        </wps:spPr>
                        <wps:bodyPr wrap="square" lIns="0" tIns="0" rIns="0" bIns="0" rtlCol="0">
                          <a:prstTxWarp prst="textNoShape">
                            <a:avLst/>
                          </a:prstTxWarp>
                          <a:noAutofit/>
                        </wps:bodyPr>
                      </wps:wsp>
                      <pic:pic>
                        <pic:nvPicPr>
                          <pic:cNvPr id="23" name="Image 23"/>
                          <pic:cNvPicPr/>
                        </pic:nvPicPr>
                        <pic:blipFill>
                          <a:blip r:embed="rId16" cstate="print"/>
                          <a:stretch>
                            <a:fillRect/>
                          </a:stretch>
                        </pic:blipFill>
                        <pic:spPr>
                          <a:xfrm>
                            <a:off x="0" y="6160008"/>
                            <a:ext cx="8229600" cy="2234183"/>
                          </a:xfrm>
                          <a:prstGeom prst="rect">
                            <a:avLst/>
                          </a:prstGeom>
                        </pic:spPr>
                      </pic:pic>
                      <wps:wsp>
                        <wps:cNvPr id="24" name="Graphic 24"/>
                        <wps:cNvSpPr/>
                        <wps:spPr>
                          <a:xfrm>
                            <a:off x="455002" y="6815899"/>
                            <a:ext cx="7205345" cy="661035"/>
                          </a:xfrm>
                          <a:custGeom>
                            <a:avLst/>
                            <a:gdLst/>
                            <a:ahLst/>
                            <a:cxnLst/>
                            <a:rect l="l" t="t" r="r" b="b"/>
                            <a:pathLst>
                              <a:path w="7205345" h="661035">
                                <a:moveTo>
                                  <a:pt x="7204875" y="0"/>
                                </a:moveTo>
                                <a:lnTo>
                                  <a:pt x="0" y="0"/>
                                </a:lnTo>
                                <a:lnTo>
                                  <a:pt x="0" y="660882"/>
                                </a:lnTo>
                                <a:lnTo>
                                  <a:pt x="7204875" y="660882"/>
                                </a:lnTo>
                                <a:lnTo>
                                  <a:pt x="7204875" y="0"/>
                                </a:lnTo>
                                <a:close/>
                              </a:path>
                            </a:pathLst>
                          </a:custGeom>
                          <a:solidFill>
                            <a:srgbClr val="FFFFFF"/>
                          </a:solidFill>
                        </wps:spPr>
                        <wps:bodyPr wrap="square" lIns="0" tIns="0" rIns="0" bIns="0" rtlCol="0">
                          <a:prstTxWarp prst="textNoShape">
                            <a:avLst/>
                          </a:prstTxWarp>
                          <a:noAutofit/>
                        </wps:bodyPr>
                      </wps:wsp>
                      <pic:pic>
                        <pic:nvPicPr>
                          <pic:cNvPr id="25" name="Image 25"/>
                          <pic:cNvPicPr/>
                        </pic:nvPicPr>
                        <pic:blipFill>
                          <a:blip r:embed="rId17" cstate="print"/>
                          <a:stretch>
                            <a:fillRect/>
                          </a:stretch>
                        </pic:blipFill>
                        <pic:spPr>
                          <a:xfrm>
                            <a:off x="0" y="7123176"/>
                            <a:ext cx="8229600" cy="2529839"/>
                          </a:xfrm>
                          <a:prstGeom prst="rect">
                            <a:avLst/>
                          </a:prstGeom>
                        </pic:spPr>
                      </pic:pic>
                      <wps:wsp>
                        <wps:cNvPr id="26" name="Graphic 26"/>
                        <wps:cNvSpPr/>
                        <wps:spPr>
                          <a:xfrm>
                            <a:off x="455002" y="7860156"/>
                            <a:ext cx="7205345" cy="869950"/>
                          </a:xfrm>
                          <a:custGeom>
                            <a:avLst/>
                            <a:gdLst/>
                            <a:ahLst/>
                            <a:cxnLst/>
                            <a:rect l="l" t="t" r="r" b="b"/>
                            <a:pathLst>
                              <a:path w="7205345" h="869950">
                                <a:moveTo>
                                  <a:pt x="7204875" y="0"/>
                                </a:moveTo>
                                <a:lnTo>
                                  <a:pt x="0" y="0"/>
                                </a:lnTo>
                                <a:lnTo>
                                  <a:pt x="0" y="869810"/>
                                </a:lnTo>
                                <a:lnTo>
                                  <a:pt x="7204875" y="869810"/>
                                </a:lnTo>
                                <a:lnTo>
                                  <a:pt x="7204875" y="0"/>
                                </a:lnTo>
                                <a:close/>
                              </a:path>
                            </a:pathLst>
                          </a:custGeom>
                          <a:solidFill>
                            <a:srgbClr val="FFFFFF"/>
                          </a:solidFill>
                        </wps:spPr>
                        <wps:bodyPr wrap="square" lIns="0" tIns="0" rIns="0" bIns="0" rtlCol="0">
                          <a:prstTxWarp prst="textNoShape">
                            <a:avLst/>
                          </a:prstTxWarp>
                          <a:noAutofit/>
                        </wps:bodyPr>
                      </wps:wsp>
                      <pic:pic>
                        <pic:nvPicPr>
                          <pic:cNvPr id="27" name="Image 27"/>
                          <pic:cNvPicPr/>
                        </pic:nvPicPr>
                        <pic:blipFill>
                          <a:blip r:embed="rId18" cstate="print"/>
                          <a:stretch>
                            <a:fillRect/>
                          </a:stretch>
                        </pic:blipFill>
                        <pic:spPr>
                          <a:xfrm>
                            <a:off x="0" y="8403335"/>
                            <a:ext cx="8229600" cy="2112264"/>
                          </a:xfrm>
                          <a:prstGeom prst="rect">
                            <a:avLst/>
                          </a:prstGeom>
                        </pic:spPr>
                      </pic:pic>
                      <wps:wsp>
                        <wps:cNvPr id="28" name="Graphic 28"/>
                        <wps:cNvSpPr/>
                        <wps:spPr>
                          <a:xfrm>
                            <a:off x="455002" y="9126664"/>
                            <a:ext cx="7205345" cy="869950"/>
                          </a:xfrm>
                          <a:custGeom>
                            <a:avLst/>
                            <a:gdLst/>
                            <a:ahLst/>
                            <a:cxnLst/>
                            <a:rect l="l" t="t" r="r" b="b"/>
                            <a:pathLst>
                              <a:path w="7205345" h="869950">
                                <a:moveTo>
                                  <a:pt x="7204875" y="0"/>
                                </a:moveTo>
                                <a:lnTo>
                                  <a:pt x="0" y="0"/>
                                </a:lnTo>
                                <a:lnTo>
                                  <a:pt x="0" y="869810"/>
                                </a:lnTo>
                                <a:lnTo>
                                  <a:pt x="7204875" y="869810"/>
                                </a:lnTo>
                                <a:lnTo>
                                  <a:pt x="7204875" y="0"/>
                                </a:lnTo>
                                <a:close/>
                              </a:path>
                            </a:pathLst>
                          </a:custGeom>
                          <a:solidFill>
                            <a:srgbClr val="FFFFFF"/>
                          </a:solidFill>
                        </wps:spPr>
                        <wps:bodyPr wrap="square" lIns="0" tIns="0" rIns="0" bIns="0" rtlCol="0">
                          <a:prstTxWarp prst="textNoShape">
                            <a:avLst/>
                          </a:prstTxWarp>
                          <a:noAutofit/>
                        </wps:bodyPr>
                      </wps:wsp>
                      <pic:pic>
                        <pic:nvPicPr>
                          <pic:cNvPr id="29" name="Image 29"/>
                          <pic:cNvPicPr/>
                        </pic:nvPicPr>
                        <pic:blipFill>
                          <a:blip r:embed="rId19" cstate="print"/>
                          <a:stretch>
                            <a:fillRect/>
                          </a:stretch>
                        </pic:blipFill>
                        <pic:spPr>
                          <a:xfrm>
                            <a:off x="0" y="1243583"/>
                            <a:ext cx="8229600" cy="4349495"/>
                          </a:xfrm>
                          <a:prstGeom prst="rect">
                            <a:avLst/>
                          </a:prstGeom>
                        </pic:spPr>
                      </pic:pic>
                      <pic:pic>
                        <pic:nvPicPr>
                          <pic:cNvPr id="30" name="Image 30"/>
                          <pic:cNvPicPr/>
                        </pic:nvPicPr>
                        <pic:blipFill>
                          <a:blip r:embed="rId20" cstate="print"/>
                          <a:stretch>
                            <a:fillRect/>
                          </a:stretch>
                        </pic:blipFill>
                        <pic:spPr>
                          <a:xfrm>
                            <a:off x="0" y="6815328"/>
                            <a:ext cx="87376" cy="3700271"/>
                          </a:xfrm>
                          <a:prstGeom prst="rect">
                            <a:avLst/>
                          </a:prstGeom>
                        </pic:spPr>
                      </pic:pic>
                    </wpg:wgp>
                  </a:graphicData>
                </a:graphic>
              </wp:anchor>
            </w:drawing>
          </mc:Choice>
          <mc:Fallback>
            <w:pict>
              <v:group style="position:absolute;margin-left:0pt;margin-top:0pt;width:648pt;height:828pt;mso-position-horizontal-relative:page;mso-position-vertical-relative:page;z-index:-15857664" id="docshapegroup14" coordorigin="0,0" coordsize="12960,16560">
                <v:shape style="position:absolute;left:0;top:3398;width:157;height:6581" type="#_x0000_t75" id="docshape15" stroked="false">
                  <v:imagedata r:id="rId12" o:title=""/>
                </v:shape>
                <v:shape style="position:absolute;left:0;top:7776;width:138;height:4527" type="#_x0000_t75" id="docshape16" stroked="false">
                  <v:imagedata r:id="rId13" o:title=""/>
                </v:shape>
                <v:shape style="position:absolute;left:0;top:0;width:12960;height:3874" type="#_x0000_t75" id="docshape17" stroked="false">
                  <v:imagedata r:id="rId14" o:title=""/>
                </v:shape>
                <v:rect style="position:absolute;left:703;top:502;width:11347;height:1909" id="docshape18" filled="true" fillcolor="#ffffff" stroked="false">
                  <v:fill type="solid"/>
                </v:rect>
                <v:shape style="position:absolute;left:0;top:7022;width:12960;height:4824" type="#_x0000_t75" id="docshape19" stroked="false">
                  <v:imagedata r:id="rId15" o:title=""/>
                </v:shape>
                <v:rect style="position:absolute;left:716;top:8191;width:11347;height:2184" id="docshape20" filled="true" fillcolor="#ffffff" stroked="false">
                  <v:fill type="solid"/>
                </v:rect>
                <v:shape style="position:absolute;left:0;top:9700;width:12960;height:3519" type="#_x0000_t75" id="docshape21" stroked="false">
                  <v:imagedata r:id="rId16" o:title=""/>
                </v:shape>
                <v:rect style="position:absolute;left:716;top:10733;width:11347;height:1041" id="docshape22" filled="true" fillcolor="#ffffff" stroked="false">
                  <v:fill type="solid"/>
                </v:rect>
                <v:shape style="position:absolute;left:0;top:11217;width:12960;height:3984" type="#_x0000_t75" id="docshape23" stroked="false">
                  <v:imagedata r:id="rId17" o:title=""/>
                </v:shape>
                <v:rect style="position:absolute;left:716;top:12378;width:11347;height:1370" id="docshape24" filled="true" fillcolor="#ffffff" stroked="false">
                  <v:fill type="solid"/>
                </v:rect>
                <v:shape style="position:absolute;left:0;top:13233;width:12960;height:3327" type="#_x0000_t75" id="docshape25" stroked="false">
                  <v:imagedata r:id="rId18" o:title=""/>
                </v:shape>
                <v:rect style="position:absolute;left:716;top:14372;width:11347;height:1370" id="docshape26" filled="true" fillcolor="#ffffff" stroked="false">
                  <v:fill type="solid"/>
                </v:rect>
                <v:shape style="position:absolute;left:0;top:1958;width:12960;height:6850" type="#_x0000_t75" id="docshape27" stroked="false">
                  <v:imagedata r:id="rId19" o:title=""/>
                </v:shape>
                <v:shape style="position:absolute;left:0;top:10732;width:138;height:5828" type="#_x0000_t75" id="docshape28" stroked="false">
                  <v:imagedata r:id="rId20" o:title=""/>
                </v:shape>
                <w10:wrap type="none"/>
              </v:group>
            </w:pict>
          </mc:Fallback>
        </mc:AlternateContent>
      </w:r>
      <w:r>
        <w:rPr>
          <w:rFonts w:ascii="Franklin Gothic Demi"/>
          <w:b/>
          <w:color w:val="138E45"/>
          <w:sz w:val="36"/>
        </w:rPr>
        <w:t>Who</w:t>
      </w:r>
      <w:r>
        <w:rPr>
          <w:rFonts w:ascii="Franklin Gothic Demi"/>
          <w:b/>
          <w:color w:val="138E45"/>
          <w:spacing w:val="-10"/>
          <w:sz w:val="36"/>
        </w:rPr>
        <w:t> </w:t>
      </w:r>
      <w:r>
        <w:rPr>
          <w:rFonts w:ascii="Franklin Gothic Demi"/>
          <w:b/>
          <w:color w:val="138E45"/>
          <w:sz w:val="36"/>
        </w:rPr>
        <w:t>may</w:t>
      </w:r>
      <w:r>
        <w:rPr>
          <w:rFonts w:ascii="Franklin Gothic Demi"/>
          <w:b/>
          <w:color w:val="138E45"/>
          <w:spacing w:val="-9"/>
          <w:sz w:val="36"/>
        </w:rPr>
        <w:t> </w:t>
      </w:r>
      <w:r>
        <w:rPr>
          <w:rFonts w:ascii="Franklin Gothic Demi"/>
          <w:b/>
          <w:color w:val="138E45"/>
          <w:sz w:val="36"/>
        </w:rPr>
        <w:t>open</w:t>
      </w:r>
      <w:r>
        <w:rPr>
          <w:rFonts w:ascii="Franklin Gothic Demi"/>
          <w:b/>
          <w:color w:val="138E45"/>
          <w:spacing w:val="-9"/>
          <w:sz w:val="36"/>
        </w:rPr>
        <w:t> </w:t>
      </w:r>
      <w:r>
        <w:rPr>
          <w:rFonts w:ascii="Franklin Gothic Demi"/>
          <w:b/>
          <w:color w:val="138E45"/>
          <w:sz w:val="36"/>
        </w:rPr>
        <w:t>an</w:t>
      </w:r>
      <w:r>
        <w:rPr>
          <w:rFonts w:ascii="Franklin Gothic Demi"/>
          <w:b/>
          <w:color w:val="138E45"/>
          <w:spacing w:val="-9"/>
          <w:sz w:val="36"/>
        </w:rPr>
        <w:t> </w:t>
      </w:r>
      <w:r>
        <w:rPr>
          <w:rFonts w:ascii="Franklin Gothic Demi"/>
          <w:b/>
          <w:color w:val="138E45"/>
          <w:spacing w:val="-2"/>
          <w:sz w:val="36"/>
        </w:rPr>
        <w:t>account?</w:t>
      </w:r>
    </w:p>
    <w:p>
      <w:pPr>
        <w:pStyle w:val="BodyText"/>
        <w:spacing w:line="254" w:lineRule="auto" w:before="49"/>
        <w:ind w:left="465" w:right="959"/>
        <w:jc w:val="both"/>
      </w:pPr>
      <w:r>
        <w:rPr>
          <w:color w:val="020303"/>
        </w:rPr>
        <w:t>An ABLE account may be opened by the disabled beneficiary who meets the eligibility requirements or by another person, including the guardian or conservator for the individual with a disability. For further details on eligibility, please see the applicable federal law.</w:t>
      </w:r>
    </w:p>
    <w:p>
      <w:pPr>
        <w:pStyle w:val="BodyText"/>
        <w:spacing w:before="183"/>
        <w:rPr>
          <w:sz w:val="36"/>
        </w:rPr>
      </w:pPr>
    </w:p>
    <w:p>
      <w:pPr>
        <w:pStyle w:val="Heading2"/>
        <w:jc w:val="left"/>
      </w:pPr>
      <w:r>
        <w:rPr/>
        <mc:AlternateContent>
          <mc:Choice Requires="wps">
            <w:drawing>
              <wp:anchor distT="0" distB="0" distL="0" distR="0" allowOverlap="1" layoutInCell="1" locked="0" behindDoc="1" simplePos="0" relativeHeight="487459328">
                <wp:simplePos x="0" y="0"/>
                <wp:positionH relativeFrom="page">
                  <wp:posOffset>446824</wp:posOffset>
                </wp:positionH>
                <wp:positionV relativeFrom="paragraph">
                  <wp:posOffset>207318</wp:posOffset>
                </wp:positionV>
                <wp:extent cx="7228205" cy="271462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7228205" cy="2714625"/>
                        </a:xfrm>
                        <a:prstGeom prst="rect">
                          <a:avLst/>
                        </a:prstGeom>
                        <a:solidFill>
                          <a:srgbClr val="FFFFFF"/>
                        </a:solidFill>
                      </wps:spPr>
                      <wps:txbx>
                        <w:txbxContent>
                          <w:p>
                            <w:pPr>
                              <w:pStyle w:val="BodyText"/>
                              <w:spacing w:line="254" w:lineRule="auto" w:before="91"/>
                              <w:ind w:left="121" w:right="446"/>
                              <w:jc w:val="both"/>
                              <w:rPr>
                                <w:color w:val="000000"/>
                              </w:rPr>
                            </w:pPr>
                            <w:r>
                              <w:rPr>
                                <w:color w:val="020303"/>
                              </w:rPr>
                              <w:t>The ABLE Act provides eligibility for individuals with a disability (as defined by the SSA) that began before their 26th birthday—or before their 46th birthday starting January 1, 2026, under the ABLE Age Adjustment Act.</w:t>
                            </w:r>
                          </w:p>
                          <w:p>
                            <w:pPr>
                              <w:pStyle w:val="BodyText"/>
                              <w:spacing w:before="17"/>
                              <w:rPr>
                                <w:color w:val="000000"/>
                              </w:rPr>
                            </w:pPr>
                          </w:p>
                          <w:p>
                            <w:pPr>
                              <w:pStyle w:val="BodyText"/>
                              <w:spacing w:line="254" w:lineRule="auto"/>
                              <w:ind w:left="121" w:right="446"/>
                              <w:jc w:val="both"/>
                              <w:rPr>
                                <w:color w:val="000000"/>
                              </w:rPr>
                            </w:pPr>
                            <w:r>
                              <w:rPr>
                                <w:color w:val="020303"/>
                              </w:rPr>
                              <w:t>If you meet this age criteria and are also already receiving benefits under SSI and/or SSDI, you are automatically eligible to establish an ABLE account.</w:t>
                            </w:r>
                          </w:p>
                          <w:p>
                            <w:pPr>
                              <w:pStyle w:val="BodyText"/>
                              <w:spacing w:before="17"/>
                              <w:rPr>
                                <w:color w:val="000000"/>
                              </w:rPr>
                            </w:pPr>
                          </w:p>
                          <w:p>
                            <w:pPr>
                              <w:pStyle w:val="BodyText"/>
                              <w:spacing w:line="254" w:lineRule="auto"/>
                              <w:ind w:left="121" w:right="444"/>
                              <w:jc w:val="both"/>
                              <w:rPr>
                                <w:color w:val="000000"/>
                              </w:rPr>
                            </w:pPr>
                            <w:r>
                              <w:rPr>
                                <w:color w:val="020303"/>
                              </w:rPr>
                              <w:t>If you are not a recipient of SSI and/or SSDI, but still meet the age of onset disability requirement,</w:t>
                            </w:r>
                            <w:r>
                              <w:rPr>
                                <w:color w:val="020303"/>
                                <w:spacing w:val="-7"/>
                              </w:rPr>
                              <w:t> </w:t>
                            </w:r>
                            <w:r>
                              <w:rPr>
                                <w:color w:val="020303"/>
                              </w:rPr>
                              <w:t>you</w:t>
                            </w:r>
                            <w:r>
                              <w:rPr>
                                <w:color w:val="020303"/>
                                <w:spacing w:val="-7"/>
                              </w:rPr>
                              <w:t> </w:t>
                            </w:r>
                            <w:r>
                              <w:rPr>
                                <w:color w:val="020303"/>
                              </w:rPr>
                              <w:t>could</w:t>
                            </w:r>
                            <w:r>
                              <w:rPr>
                                <w:color w:val="020303"/>
                                <w:spacing w:val="-7"/>
                              </w:rPr>
                              <w:t> </w:t>
                            </w:r>
                            <w:r>
                              <w:rPr>
                                <w:color w:val="020303"/>
                              </w:rPr>
                              <w:t>still</w:t>
                            </w:r>
                            <w:r>
                              <w:rPr>
                                <w:color w:val="020303"/>
                                <w:spacing w:val="-7"/>
                              </w:rPr>
                              <w:t> </w:t>
                            </w:r>
                            <w:r>
                              <w:rPr>
                                <w:color w:val="020303"/>
                              </w:rPr>
                              <w:t>be</w:t>
                            </w:r>
                            <w:r>
                              <w:rPr>
                                <w:color w:val="020303"/>
                                <w:spacing w:val="-7"/>
                              </w:rPr>
                              <w:t> </w:t>
                            </w:r>
                            <w:r>
                              <w:rPr>
                                <w:color w:val="020303"/>
                              </w:rPr>
                              <w:t>eligible</w:t>
                            </w:r>
                            <w:r>
                              <w:rPr>
                                <w:color w:val="020303"/>
                                <w:spacing w:val="-6"/>
                              </w:rPr>
                              <w:t> </w:t>
                            </w:r>
                            <w:r>
                              <w:rPr>
                                <w:color w:val="020303"/>
                              </w:rPr>
                              <w:t>to</w:t>
                            </w:r>
                            <w:r>
                              <w:rPr>
                                <w:color w:val="020303"/>
                                <w:spacing w:val="-7"/>
                              </w:rPr>
                              <w:t> </w:t>
                            </w:r>
                            <w:r>
                              <w:rPr>
                                <w:color w:val="020303"/>
                              </w:rPr>
                              <w:t>open</w:t>
                            </w:r>
                            <w:r>
                              <w:rPr>
                                <w:color w:val="020303"/>
                                <w:spacing w:val="-7"/>
                              </w:rPr>
                              <w:t> </w:t>
                            </w:r>
                            <w:r>
                              <w:rPr>
                                <w:color w:val="020303"/>
                              </w:rPr>
                              <w:t>an</w:t>
                            </w:r>
                            <w:r>
                              <w:rPr>
                                <w:color w:val="020303"/>
                                <w:spacing w:val="-7"/>
                              </w:rPr>
                              <w:t> </w:t>
                            </w:r>
                            <w:r>
                              <w:rPr>
                                <w:color w:val="020303"/>
                              </w:rPr>
                              <w:t>ABLE</w:t>
                            </w:r>
                            <w:r>
                              <w:rPr>
                                <w:color w:val="020303"/>
                                <w:spacing w:val="-7"/>
                              </w:rPr>
                              <w:t> </w:t>
                            </w:r>
                            <w:r>
                              <w:rPr>
                                <w:color w:val="020303"/>
                              </w:rPr>
                              <w:t>account</w:t>
                            </w:r>
                            <w:r>
                              <w:rPr>
                                <w:color w:val="020303"/>
                                <w:spacing w:val="-7"/>
                              </w:rPr>
                              <w:t> </w:t>
                            </w:r>
                            <w:r>
                              <w:rPr>
                                <w:color w:val="020303"/>
                              </w:rPr>
                              <w:t>if</w:t>
                            </w:r>
                            <w:r>
                              <w:rPr>
                                <w:color w:val="020303"/>
                                <w:spacing w:val="-7"/>
                              </w:rPr>
                              <w:t> </w:t>
                            </w:r>
                            <w:r>
                              <w:rPr>
                                <w:color w:val="020303"/>
                              </w:rPr>
                              <w:t>you</w:t>
                            </w:r>
                            <w:r>
                              <w:rPr>
                                <w:color w:val="020303"/>
                                <w:spacing w:val="-7"/>
                              </w:rPr>
                              <w:t> </w:t>
                            </w:r>
                            <w:r>
                              <w:rPr>
                                <w:color w:val="020303"/>
                              </w:rPr>
                              <w:t>meet</w:t>
                            </w:r>
                            <w:r>
                              <w:rPr>
                                <w:color w:val="020303"/>
                                <w:spacing w:val="-7"/>
                              </w:rPr>
                              <w:t> </w:t>
                            </w:r>
                            <w:r>
                              <w:rPr>
                                <w:color w:val="020303"/>
                              </w:rPr>
                              <w:t>Social</w:t>
                            </w:r>
                            <w:r>
                              <w:rPr>
                                <w:color w:val="020303"/>
                                <w:spacing w:val="-7"/>
                              </w:rPr>
                              <w:t> </w:t>
                            </w:r>
                            <w:r>
                              <w:rPr>
                                <w:color w:val="020303"/>
                              </w:rPr>
                              <w:t>Security’s definition and criteria regarding significant functional limitations and receive a letter of certification</w:t>
                            </w:r>
                            <w:r>
                              <w:rPr>
                                <w:color w:val="020303"/>
                                <w:spacing w:val="-8"/>
                              </w:rPr>
                              <w:t> </w:t>
                            </w:r>
                            <w:r>
                              <w:rPr>
                                <w:color w:val="020303"/>
                              </w:rPr>
                              <w:t>from</w:t>
                            </w:r>
                            <w:r>
                              <w:rPr>
                                <w:color w:val="020303"/>
                                <w:spacing w:val="-8"/>
                              </w:rPr>
                              <w:t> </w:t>
                            </w:r>
                            <w:r>
                              <w:rPr>
                                <w:color w:val="020303"/>
                              </w:rPr>
                              <w:t>a</w:t>
                            </w:r>
                            <w:r>
                              <w:rPr>
                                <w:color w:val="020303"/>
                                <w:spacing w:val="-8"/>
                              </w:rPr>
                              <w:t> </w:t>
                            </w:r>
                            <w:r>
                              <w:rPr>
                                <w:color w:val="020303"/>
                              </w:rPr>
                              <w:t>licensed</w:t>
                            </w:r>
                            <w:r>
                              <w:rPr>
                                <w:color w:val="020303"/>
                                <w:spacing w:val="-9"/>
                              </w:rPr>
                              <w:t> </w:t>
                            </w:r>
                            <w:r>
                              <w:rPr>
                                <w:color w:val="020303"/>
                              </w:rPr>
                              <w:t>physician.</w:t>
                            </w:r>
                            <w:r>
                              <w:rPr>
                                <w:color w:val="020303"/>
                                <w:spacing w:val="-8"/>
                              </w:rPr>
                              <w:t> </w:t>
                            </w:r>
                            <w:r>
                              <w:rPr>
                                <w:color w:val="020303"/>
                              </w:rPr>
                              <w:t>You</w:t>
                            </w:r>
                            <w:r>
                              <w:rPr>
                                <w:color w:val="020303"/>
                                <w:spacing w:val="-8"/>
                              </w:rPr>
                              <w:t> </w:t>
                            </w:r>
                            <w:r>
                              <w:rPr>
                                <w:color w:val="020303"/>
                              </w:rPr>
                              <w:t>need</w:t>
                            </w:r>
                            <w:r>
                              <w:rPr>
                                <w:color w:val="020303"/>
                                <w:spacing w:val="-9"/>
                              </w:rPr>
                              <w:t> </w:t>
                            </w:r>
                            <w:r>
                              <w:rPr>
                                <w:color w:val="020303"/>
                              </w:rPr>
                              <w:t>not</w:t>
                            </w:r>
                            <w:r>
                              <w:rPr>
                                <w:color w:val="020303"/>
                                <w:spacing w:val="-8"/>
                              </w:rPr>
                              <w:t> </w:t>
                            </w:r>
                            <w:r>
                              <w:rPr>
                                <w:color w:val="020303"/>
                              </w:rPr>
                              <w:t>be</w:t>
                            </w:r>
                            <w:r>
                              <w:rPr>
                                <w:color w:val="020303"/>
                                <w:spacing w:val="-8"/>
                              </w:rPr>
                              <w:t> </w:t>
                            </w:r>
                            <w:r>
                              <w:rPr>
                                <w:color w:val="020303"/>
                              </w:rPr>
                              <w:t>under</w:t>
                            </w:r>
                            <w:r>
                              <w:rPr>
                                <w:color w:val="020303"/>
                                <w:spacing w:val="-9"/>
                              </w:rPr>
                              <w:t> </w:t>
                            </w:r>
                            <w:r>
                              <w:rPr>
                                <w:color w:val="020303"/>
                              </w:rPr>
                              <w:t>the</w:t>
                            </w:r>
                            <w:r>
                              <w:rPr>
                                <w:color w:val="020303"/>
                                <w:spacing w:val="-8"/>
                              </w:rPr>
                              <w:t> </w:t>
                            </w:r>
                            <w:r>
                              <w:rPr>
                                <w:color w:val="020303"/>
                              </w:rPr>
                              <w:t>age</w:t>
                            </w:r>
                            <w:r>
                              <w:rPr>
                                <w:color w:val="020303"/>
                                <w:spacing w:val="-8"/>
                              </w:rPr>
                              <w:t> </w:t>
                            </w:r>
                            <w:r>
                              <w:rPr>
                                <w:color w:val="020303"/>
                              </w:rPr>
                              <w:t>of</w:t>
                            </w:r>
                            <w:r>
                              <w:rPr>
                                <w:color w:val="020303"/>
                                <w:spacing w:val="-8"/>
                              </w:rPr>
                              <w:t> </w:t>
                            </w:r>
                            <w:r>
                              <w:rPr>
                                <w:color w:val="020303"/>
                              </w:rPr>
                              <w:t>46</w:t>
                            </w:r>
                            <w:r>
                              <w:rPr>
                                <w:color w:val="020303"/>
                                <w:spacing w:val="-8"/>
                              </w:rPr>
                              <w:t> </w:t>
                            </w:r>
                            <w:r>
                              <w:rPr>
                                <w:color w:val="020303"/>
                              </w:rPr>
                              <w:t>to</w:t>
                            </w:r>
                            <w:r>
                              <w:rPr>
                                <w:color w:val="020303"/>
                                <w:spacing w:val="-8"/>
                              </w:rPr>
                              <w:t> </w:t>
                            </w:r>
                            <w:r>
                              <w:rPr>
                                <w:color w:val="020303"/>
                              </w:rPr>
                              <w:t>be</w:t>
                            </w:r>
                            <w:r>
                              <w:rPr>
                                <w:color w:val="020303"/>
                                <w:spacing w:val="-8"/>
                              </w:rPr>
                              <w:t> </w:t>
                            </w:r>
                            <w:r>
                              <w:rPr>
                                <w:color w:val="020303"/>
                              </w:rPr>
                              <w:t>eligible</w:t>
                            </w:r>
                            <w:r>
                              <w:rPr>
                                <w:color w:val="020303"/>
                                <w:spacing w:val="-8"/>
                              </w:rPr>
                              <w:t> </w:t>
                            </w:r>
                            <w:r>
                              <w:rPr>
                                <w:color w:val="020303"/>
                              </w:rPr>
                              <w:t>for an ABLE account.</w:t>
                            </w:r>
                          </w:p>
                        </w:txbxContent>
                      </wps:txbx>
                      <wps:bodyPr wrap="square" lIns="0" tIns="0" rIns="0" bIns="0" rtlCol="0">
                        <a:noAutofit/>
                      </wps:bodyPr>
                    </wps:wsp>
                  </a:graphicData>
                </a:graphic>
              </wp:anchor>
            </w:drawing>
          </mc:Choice>
          <mc:Fallback>
            <w:pict>
              <v:shape style="position:absolute;margin-left:35.182999pt;margin-top:16.324305pt;width:569.15pt;height:213.75pt;mso-position-horizontal-relative:page;mso-position-vertical-relative:paragraph;z-index:-15857152" type="#_x0000_t202" id="docshape29" filled="true" fillcolor="#ffffff" stroked="false">
                <v:textbox inset="0,0,0,0">
                  <w:txbxContent>
                    <w:p>
                      <w:pPr>
                        <w:pStyle w:val="BodyText"/>
                        <w:spacing w:line="254" w:lineRule="auto" w:before="91"/>
                        <w:ind w:left="121" w:right="446"/>
                        <w:jc w:val="both"/>
                        <w:rPr>
                          <w:color w:val="000000"/>
                        </w:rPr>
                      </w:pPr>
                      <w:r>
                        <w:rPr>
                          <w:color w:val="020303"/>
                        </w:rPr>
                        <w:t>The ABLE Act provides eligibility for individuals with a disability (as defined by the SSA) that began before their 26th birthday—or before their 46th birthday starting January 1, 2026, under the ABLE Age Adjustment Act.</w:t>
                      </w:r>
                    </w:p>
                    <w:p>
                      <w:pPr>
                        <w:pStyle w:val="BodyText"/>
                        <w:spacing w:before="17"/>
                        <w:rPr>
                          <w:color w:val="000000"/>
                        </w:rPr>
                      </w:pPr>
                    </w:p>
                    <w:p>
                      <w:pPr>
                        <w:pStyle w:val="BodyText"/>
                        <w:spacing w:line="254" w:lineRule="auto"/>
                        <w:ind w:left="121" w:right="446"/>
                        <w:jc w:val="both"/>
                        <w:rPr>
                          <w:color w:val="000000"/>
                        </w:rPr>
                      </w:pPr>
                      <w:r>
                        <w:rPr>
                          <w:color w:val="020303"/>
                        </w:rPr>
                        <w:t>If you meet this age criteria and are also already receiving benefits under SSI and/or SSDI, you are automatically eligible to establish an ABLE account.</w:t>
                      </w:r>
                    </w:p>
                    <w:p>
                      <w:pPr>
                        <w:pStyle w:val="BodyText"/>
                        <w:spacing w:before="17"/>
                        <w:rPr>
                          <w:color w:val="000000"/>
                        </w:rPr>
                      </w:pPr>
                    </w:p>
                    <w:p>
                      <w:pPr>
                        <w:pStyle w:val="BodyText"/>
                        <w:spacing w:line="254" w:lineRule="auto"/>
                        <w:ind w:left="121" w:right="444"/>
                        <w:jc w:val="both"/>
                        <w:rPr>
                          <w:color w:val="000000"/>
                        </w:rPr>
                      </w:pPr>
                      <w:r>
                        <w:rPr>
                          <w:color w:val="020303"/>
                        </w:rPr>
                        <w:t>If you are not a recipient of SSI and/or SSDI, but still meet the age of onset disability requirement,</w:t>
                      </w:r>
                      <w:r>
                        <w:rPr>
                          <w:color w:val="020303"/>
                          <w:spacing w:val="-7"/>
                        </w:rPr>
                        <w:t> </w:t>
                      </w:r>
                      <w:r>
                        <w:rPr>
                          <w:color w:val="020303"/>
                        </w:rPr>
                        <w:t>you</w:t>
                      </w:r>
                      <w:r>
                        <w:rPr>
                          <w:color w:val="020303"/>
                          <w:spacing w:val="-7"/>
                        </w:rPr>
                        <w:t> </w:t>
                      </w:r>
                      <w:r>
                        <w:rPr>
                          <w:color w:val="020303"/>
                        </w:rPr>
                        <w:t>could</w:t>
                      </w:r>
                      <w:r>
                        <w:rPr>
                          <w:color w:val="020303"/>
                          <w:spacing w:val="-7"/>
                        </w:rPr>
                        <w:t> </w:t>
                      </w:r>
                      <w:r>
                        <w:rPr>
                          <w:color w:val="020303"/>
                        </w:rPr>
                        <w:t>still</w:t>
                      </w:r>
                      <w:r>
                        <w:rPr>
                          <w:color w:val="020303"/>
                          <w:spacing w:val="-7"/>
                        </w:rPr>
                        <w:t> </w:t>
                      </w:r>
                      <w:r>
                        <w:rPr>
                          <w:color w:val="020303"/>
                        </w:rPr>
                        <w:t>be</w:t>
                      </w:r>
                      <w:r>
                        <w:rPr>
                          <w:color w:val="020303"/>
                          <w:spacing w:val="-7"/>
                        </w:rPr>
                        <w:t> </w:t>
                      </w:r>
                      <w:r>
                        <w:rPr>
                          <w:color w:val="020303"/>
                        </w:rPr>
                        <w:t>eligible</w:t>
                      </w:r>
                      <w:r>
                        <w:rPr>
                          <w:color w:val="020303"/>
                          <w:spacing w:val="-6"/>
                        </w:rPr>
                        <w:t> </w:t>
                      </w:r>
                      <w:r>
                        <w:rPr>
                          <w:color w:val="020303"/>
                        </w:rPr>
                        <w:t>to</w:t>
                      </w:r>
                      <w:r>
                        <w:rPr>
                          <w:color w:val="020303"/>
                          <w:spacing w:val="-7"/>
                        </w:rPr>
                        <w:t> </w:t>
                      </w:r>
                      <w:r>
                        <w:rPr>
                          <w:color w:val="020303"/>
                        </w:rPr>
                        <w:t>open</w:t>
                      </w:r>
                      <w:r>
                        <w:rPr>
                          <w:color w:val="020303"/>
                          <w:spacing w:val="-7"/>
                        </w:rPr>
                        <w:t> </w:t>
                      </w:r>
                      <w:r>
                        <w:rPr>
                          <w:color w:val="020303"/>
                        </w:rPr>
                        <w:t>an</w:t>
                      </w:r>
                      <w:r>
                        <w:rPr>
                          <w:color w:val="020303"/>
                          <w:spacing w:val="-7"/>
                        </w:rPr>
                        <w:t> </w:t>
                      </w:r>
                      <w:r>
                        <w:rPr>
                          <w:color w:val="020303"/>
                        </w:rPr>
                        <w:t>ABLE</w:t>
                      </w:r>
                      <w:r>
                        <w:rPr>
                          <w:color w:val="020303"/>
                          <w:spacing w:val="-7"/>
                        </w:rPr>
                        <w:t> </w:t>
                      </w:r>
                      <w:r>
                        <w:rPr>
                          <w:color w:val="020303"/>
                        </w:rPr>
                        <w:t>account</w:t>
                      </w:r>
                      <w:r>
                        <w:rPr>
                          <w:color w:val="020303"/>
                          <w:spacing w:val="-7"/>
                        </w:rPr>
                        <w:t> </w:t>
                      </w:r>
                      <w:r>
                        <w:rPr>
                          <w:color w:val="020303"/>
                        </w:rPr>
                        <w:t>if</w:t>
                      </w:r>
                      <w:r>
                        <w:rPr>
                          <w:color w:val="020303"/>
                          <w:spacing w:val="-7"/>
                        </w:rPr>
                        <w:t> </w:t>
                      </w:r>
                      <w:r>
                        <w:rPr>
                          <w:color w:val="020303"/>
                        </w:rPr>
                        <w:t>you</w:t>
                      </w:r>
                      <w:r>
                        <w:rPr>
                          <w:color w:val="020303"/>
                          <w:spacing w:val="-7"/>
                        </w:rPr>
                        <w:t> </w:t>
                      </w:r>
                      <w:r>
                        <w:rPr>
                          <w:color w:val="020303"/>
                        </w:rPr>
                        <w:t>meet</w:t>
                      </w:r>
                      <w:r>
                        <w:rPr>
                          <w:color w:val="020303"/>
                          <w:spacing w:val="-7"/>
                        </w:rPr>
                        <w:t> </w:t>
                      </w:r>
                      <w:r>
                        <w:rPr>
                          <w:color w:val="020303"/>
                        </w:rPr>
                        <w:t>Social</w:t>
                      </w:r>
                      <w:r>
                        <w:rPr>
                          <w:color w:val="020303"/>
                          <w:spacing w:val="-7"/>
                        </w:rPr>
                        <w:t> </w:t>
                      </w:r>
                      <w:r>
                        <w:rPr>
                          <w:color w:val="020303"/>
                        </w:rPr>
                        <w:t>Security’s definition and criteria regarding significant functional limitations and receive a letter of certification</w:t>
                      </w:r>
                      <w:r>
                        <w:rPr>
                          <w:color w:val="020303"/>
                          <w:spacing w:val="-8"/>
                        </w:rPr>
                        <w:t> </w:t>
                      </w:r>
                      <w:r>
                        <w:rPr>
                          <w:color w:val="020303"/>
                        </w:rPr>
                        <w:t>from</w:t>
                      </w:r>
                      <w:r>
                        <w:rPr>
                          <w:color w:val="020303"/>
                          <w:spacing w:val="-8"/>
                        </w:rPr>
                        <w:t> </w:t>
                      </w:r>
                      <w:r>
                        <w:rPr>
                          <w:color w:val="020303"/>
                        </w:rPr>
                        <w:t>a</w:t>
                      </w:r>
                      <w:r>
                        <w:rPr>
                          <w:color w:val="020303"/>
                          <w:spacing w:val="-8"/>
                        </w:rPr>
                        <w:t> </w:t>
                      </w:r>
                      <w:r>
                        <w:rPr>
                          <w:color w:val="020303"/>
                        </w:rPr>
                        <w:t>licensed</w:t>
                      </w:r>
                      <w:r>
                        <w:rPr>
                          <w:color w:val="020303"/>
                          <w:spacing w:val="-9"/>
                        </w:rPr>
                        <w:t> </w:t>
                      </w:r>
                      <w:r>
                        <w:rPr>
                          <w:color w:val="020303"/>
                        </w:rPr>
                        <w:t>physician.</w:t>
                      </w:r>
                      <w:r>
                        <w:rPr>
                          <w:color w:val="020303"/>
                          <w:spacing w:val="-8"/>
                        </w:rPr>
                        <w:t> </w:t>
                      </w:r>
                      <w:r>
                        <w:rPr>
                          <w:color w:val="020303"/>
                        </w:rPr>
                        <w:t>You</w:t>
                      </w:r>
                      <w:r>
                        <w:rPr>
                          <w:color w:val="020303"/>
                          <w:spacing w:val="-8"/>
                        </w:rPr>
                        <w:t> </w:t>
                      </w:r>
                      <w:r>
                        <w:rPr>
                          <w:color w:val="020303"/>
                        </w:rPr>
                        <w:t>need</w:t>
                      </w:r>
                      <w:r>
                        <w:rPr>
                          <w:color w:val="020303"/>
                          <w:spacing w:val="-9"/>
                        </w:rPr>
                        <w:t> </w:t>
                      </w:r>
                      <w:r>
                        <w:rPr>
                          <w:color w:val="020303"/>
                        </w:rPr>
                        <w:t>not</w:t>
                      </w:r>
                      <w:r>
                        <w:rPr>
                          <w:color w:val="020303"/>
                          <w:spacing w:val="-8"/>
                        </w:rPr>
                        <w:t> </w:t>
                      </w:r>
                      <w:r>
                        <w:rPr>
                          <w:color w:val="020303"/>
                        </w:rPr>
                        <w:t>be</w:t>
                      </w:r>
                      <w:r>
                        <w:rPr>
                          <w:color w:val="020303"/>
                          <w:spacing w:val="-8"/>
                        </w:rPr>
                        <w:t> </w:t>
                      </w:r>
                      <w:r>
                        <w:rPr>
                          <w:color w:val="020303"/>
                        </w:rPr>
                        <w:t>under</w:t>
                      </w:r>
                      <w:r>
                        <w:rPr>
                          <w:color w:val="020303"/>
                          <w:spacing w:val="-9"/>
                        </w:rPr>
                        <w:t> </w:t>
                      </w:r>
                      <w:r>
                        <w:rPr>
                          <w:color w:val="020303"/>
                        </w:rPr>
                        <w:t>the</w:t>
                      </w:r>
                      <w:r>
                        <w:rPr>
                          <w:color w:val="020303"/>
                          <w:spacing w:val="-8"/>
                        </w:rPr>
                        <w:t> </w:t>
                      </w:r>
                      <w:r>
                        <w:rPr>
                          <w:color w:val="020303"/>
                        </w:rPr>
                        <w:t>age</w:t>
                      </w:r>
                      <w:r>
                        <w:rPr>
                          <w:color w:val="020303"/>
                          <w:spacing w:val="-8"/>
                        </w:rPr>
                        <w:t> </w:t>
                      </w:r>
                      <w:r>
                        <w:rPr>
                          <w:color w:val="020303"/>
                        </w:rPr>
                        <w:t>of</w:t>
                      </w:r>
                      <w:r>
                        <w:rPr>
                          <w:color w:val="020303"/>
                          <w:spacing w:val="-8"/>
                        </w:rPr>
                        <w:t> </w:t>
                      </w:r>
                      <w:r>
                        <w:rPr>
                          <w:color w:val="020303"/>
                        </w:rPr>
                        <w:t>46</w:t>
                      </w:r>
                      <w:r>
                        <w:rPr>
                          <w:color w:val="020303"/>
                          <w:spacing w:val="-8"/>
                        </w:rPr>
                        <w:t> </w:t>
                      </w:r>
                      <w:r>
                        <w:rPr>
                          <w:color w:val="020303"/>
                        </w:rPr>
                        <w:t>to</w:t>
                      </w:r>
                      <w:r>
                        <w:rPr>
                          <w:color w:val="020303"/>
                          <w:spacing w:val="-8"/>
                        </w:rPr>
                        <w:t> </w:t>
                      </w:r>
                      <w:r>
                        <w:rPr>
                          <w:color w:val="020303"/>
                        </w:rPr>
                        <w:t>be</w:t>
                      </w:r>
                      <w:r>
                        <w:rPr>
                          <w:color w:val="020303"/>
                          <w:spacing w:val="-8"/>
                        </w:rPr>
                        <w:t> </w:t>
                      </w:r>
                      <w:r>
                        <w:rPr>
                          <w:color w:val="020303"/>
                        </w:rPr>
                        <w:t>eligible</w:t>
                      </w:r>
                      <w:r>
                        <w:rPr>
                          <w:color w:val="020303"/>
                          <w:spacing w:val="-8"/>
                        </w:rPr>
                        <w:t> </w:t>
                      </w:r>
                      <w:r>
                        <w:rPr>
                          <w:color w:val="020303"/>
                        </w:rPr>
                        <w:t>for an ABLE account.</w:t>
                      </w:r>
                    </w:p>
                  </w:txbxContent>
                </v:textbox>
                <v:fill type="solid"/>
                <w10:wrap type="none"/>
              </v:shape>
            </w:pict>
          </mc:Fallback>
        </mc:AlternateContent>
      </w:r>
      <w:r>
        <w:rPr>
          <w:color w:val="138E45"/>
        </w:rPr>
        <w:t>Who</w:t>
      </w:r>
      <w:r>
        <w:rPr>
          <w:color w:val="138E45"/>
          <w:spacing w:val="-8"/>
        </w:rPr>
        <w:t> </w:t>
      </w:r>
      <w:r>
        <w:rPr>
          <w:color w:val="138E45"/>
        </w:rPr>
        <w:t>is</w:t>
      </w:r>
      <w:r>
        <w:rPr>
          <w:color w:val="138E45"/>
          <w:spacing w:val="-7"/>
        </w:rPr>
        <w:t> </w:t>
      </w:r>
      <w:r>
        <w:rPr>
          <w:color w:val="138E45"/>
          <w:spacing w:val="-2"/>
        </w:rPr>
        <w:t>eligible?</w:t>
      </w:r>
    </w:p>
    <w:p>
      <w:pPr>
        <w:pStyle w:val="BodyText"/>
        <w:rPr>
          <w:rFonts w:ascii="Franklin Gothic Demi"/>
          <w:b/>
          <w:sz w:val="36"/>
        </w:rPr>
      </w:pPr>
    </w:p>
    <w:p>
      <w:pPr>
        <w:pStyle w:val="BodyText"/>
        <w:rPr>
          <w:rFonts w:ascii="Franklin Gothic Demi"/>
          <w:b/>
          <w:sz w:val="36"/>
        </w:rPr>
      </w:pPr>
    </w:p>
    <w:p>
      <w:pPr>
        <w:pStyle w:val="BodyText"/>
        <w:rPr>
          <w:rFonts w:ascii="Franklin Gothic Demi"/>
          <w:b/>
          <w:sz w:val="36"/>
        </w:rPr>
      </w:pPr>
    </w:p>
    <w:p>
      <w:pPr>
        <w:pStyle w:val="BodyText"/>
        <w:rPr>
          <w:rFonts w:ascii="Franklin Gothic Demi"/>
          <w:b/>
          <w:sz w:val="36"/>
        </w:rPr>
      </w:pPr>
    </w:p>
    <w:p>
      <w:pPr>
        <w:pStyle w:val="BodyText"/>
        <w:rPr>
          <w:rFonts w:ascii="Franklin Gothic Demi"/>
          <w:b/>
          <w:sz w:val="36"/>
        </w:rPr>
      </w:pPr>
    </w:p>
    <w:p>
      <w:pPr>
        <w:pStyle w:val="BodyText"/>
        <w:rPr>
          <w:rFonts w:ascii="Franklin Gothic Demi"/>
          <w:b/>
          <w:sz w:val="36"/>
        </w:rPr>
      </w:pPr>
    </w:p>
    <w:p>
      <w:pPr>
        <w:pStyle w:val="BodyText"/>
        <w:rPr>
          <w:rFonts w:ascii="Franklin Gothic Demi"/>
          <w:b/>
          <w:sz w:val="36"/>
        </w:rPr>
      </w:pPr>
    </w:p>
    <w:p>
      <w:pPr>
        <w:pStyle w:val="BodyText"/>
        <w:rPr>
          <w:rFonts w:ascii="Franklin Gothic Demi"/>
          <w:b/>
          <w:sz w:val="36"/>
        </w:rPr>
      </w:pPr>
    </w:p>
    <w:p>
      <w:pPr>
        <w:pStyle w:val="BodyText"/>
        <w:rPr>
          <w:rFonts w:ascii="Franklin Gothic Demi"/>
          <w:b/>
          <w:sz w:val="36"/>
        </w:rPr>
      </w:pPr>
    </w:p>
    <w:p>
      <w:pPr>
        <w:pStyle w:val="BodyText"/>
        <w:rPr>
          <w:rFonts w:ascii="Franklin Gothic Demi"/>
          <w:b/>
          <w:sz w:val="36"/>
        </w:rPr>
      </w:pPr>
    </w:p>
    <w:p>
      <w:pPr>
        <w:pStyle w:val="BodyText"/>
        <w:spacing w:before="75"/>
        <w:rPr>
          <w:rFonts w:ascii="Franklin Gothic Demi"/>
          <w:b/>
          <w:sz w:val="36"/>
        </w:rPr>
      </w:pPr>
    </w:p>
    <w:p>
      <w:pPr>
        <w:spacing w:before="0"/>
        <w:ind w:left="465" w:right="0" w:firstLine="0"/>
        <w:jc w:val="both"/>
        <w:rPr>
          <w:rFonts w:ascii="Franklin Gothic Demi"/>
          <w:b/>
          <w:sz w:val="36"/>
        </w:rPr>
      </w:pPr>
      <w:r>
        <w:rPr>
          <w:rFonts w:ascii="Franklin Gothic Demi"/>
          <w:b/>
          <w:color w:val="138E45"/>
          <w:sz w:val="36"/>
        </w:rPr>
        <w:t>How</w:t>
      </w:r>
      <w:r>
        <w:rPr>
          <w:rFonts w:ascii="Franklin Gothic Demi"/>
          <w:b/>
          <w:color w:val="138E45"/>
          <w:spacing w:val="-9"/>
          <w:sz w:val="36"/>
        </w:rPr>
        <w:t> </w:t>
      </w:r>
      <w:r>
        <w:rPr>
          <w:rFonts w:ascii="Franklin Gothic Demi"/>
          <w:b/>
          <w:color w:val="138E45"/>
          <w:sz w:val="36"/>
        </w:rPr>
        <w:t>much</w:t>
      </w:r>
      <w:r>
        <w:rPr>
          <w:rFonts w:ascii="Franklin Gothic Demi"/>
          <w:b/>
          <w:color w:val="138E45"/>
          <w:spacing w:val="-9"/>
          <w:sz w:val="36"/>
        </w:rPr>
        <w:t> </w:t>
      </w:r>
      <w:r>
        <w:rPr>
          <w:rFonts w:ascii="Franklin Gothic Demi"/>
          <w:b/>
          <w:color w:val="138E45"/>
          <w:sz w:val="36"/>
        </w:rPr>
        <w:t>money</w:t>
      </w:r>
      <w:r>
        <w:rPr>
          <w:rFonts w:ascii="Franklin Gothic Demi"/>
          <w:b/>
          <w:color w:val="138E45"/>
          <w:spacing w:val="-8"/>
          <w:sz w:val="36"/>
        </w:rPr>
        <w:t> </w:t>
      </w:r>
      <w:r>
        <w:rPr>
          <w:rFonts w:ascii="Franklin Gothic Demi"/>
          <w:b/>
          <w:color w:val="138E45"/>
          <w:sz w:val="36"/>
        </w:rPr>
        <w:t>can</w:t>
      </w:r>
      <w:r>
        <w:rPr>
          <w:rFonts w:ascii="Franklin Gothic Demi"/>
          <w:b/>
          <w:color w:val="138E45"/>
          <w:spacing w:val="-9"/>
          <w:sz w:val="36"/>
        </w:rPr>
        <w:t> </w:t>
      </w:r>
      <w:r>
        <w:rPr>
          <w:rFonts w:ascii="Franklin Gothic Demi"/>
          <w:b/>
          <w:color w:val="138E45"/>
          <w:sz w:val="36"/>
        </w:rPr>
        <w:t>be</w:t>
      </w:r>
      <w:r>
        <w:rPr>
          <w:rFonts w:ascii="Franklin Gothic Demi"/>
          <w:b/>
          <w:color w:val="138E45"/>
          <w:spacing w:val="-8"/>
          <w:sz w:val="36"/>
        </w:rPr>
        <w:t> </w:t>
      </w:r>
      <w:r>
        <w:rPr>
          <w:rFonts w:ascii="Franklin Gothic Demi"/>
          <w:b/>
          <w:color w:val="138E45"/>
          <w:sz w:val="36"/>
        </w:rPr>
        <w:t>put</w:t>
      </w:r>
      <w:r>
        <w:rPr>
          <w:rFonts w:ascii="Franklin Gothic Demi"/>
          <w:b/>
          <w:color w:val="138E45"/>
          <w:spacing w:val="-9"/>
          <w:sz w:val="36"/>
        </w:rPr>
        <w:t> </w:t>
      </w:r>
      <w:r>
        <w:rPr>
          <w:rFonts w:ascii="Franklin Gothic Demi"/>
          <w:b/>
          <w:color w:val="138E45"/>
          <w:sz w:val="36"/>
        </w:rPr>
        <w:t>in</w:t>
      </w:r>
      <w:r>
        <w:rPr>
          <w:rFonts w:ascii="Franklin Gothic Demi"/>
          <w:b/>
          <w:color w:val="138E45"/>
          <w:spacing w:val="-8"/>
          <w:sz w:val="36"/>
        </w:rPr>
        <w:t> </w:t>
      </w:r>
      <w:r>
        <w:rPr>
          <w:rFonts w:ascii="Franklin Gothic Demi"/>
          <w:b/>
          <w:color w:val="138E45"/>
          <w:sz w:val="36"/>
        </w:rPr>
        <w:t>ABLE</w:t>
      </w:r>
      <w:r>
        <w:rPr>
          <w:rFonts w:ascii="Franklin Gothic Demi"/>
          <w:b/>
          <w:color w:val="138E45"/>
          <w:spacing w:val="-9"/>
          <w:sz w:val="36"/>
        </w:rPr>
        <w:t> </w:t>
      </w:r>
      <w:r>
        <w:rPr>
          <w:rFonts w:ascii="Franklin Gothic Demi"/>
          <w:b/>
          <w:color w:val="138E45"/>
          <w:spacing w:val="-2"/>
          <w:sz w:val="36"/>
        </w:rPr>
        <w:t>accounts?</w:t>
      </w:r>
    </w:p>
    <w:p>
      <w:pPr>
        <w:pStyle w:val="BodyText"/>
        <w:spacing w:line="254" w:lineRule="auto" w:before="49"/>
        <w:ind w:left="465" w:right="959"/>
        <w:jc w:val="both"/>
      </w:pPr>
      <w:r>
        <w:rPr>
          <w:color w:val="020303"/>
        </w:rPr>
        <w:t>The maximum yearly limit for contributions to an ABLE account is the annual gift tax exemption amount ($20,000 in 2026). An individual who is working may contribute an additional</w:t>
      </w:r>
      <w:r>
        <w:rPr>
          <w:color w:val="020303"/>
          <w:spacing w:val="-5"/>
        </w:rPr>
        <w:t> </w:t>
      </w:r>
      <w:r>
        <w:rPr>
          <w:color w:val="020303"/>
        </w:rPr>
        <w:t>amount</w:t>
      </w:r>
      <w:r>
        <w:rPr>
          <w:color w:val="020303"/>
          <w:spacing w:val="-5"/>
        </w:rPr>
        <w:t> </w:t>
      </w:r>
      <w:r>
        <w:rPr>
          <w:color w:val="020303"/>
        </w:rPr>
        <w:t>not</w:t>
      </w:r>
      <w:r>
        <w:rPr>
          <w:color w:val="020303"/>
          <w:spacing w:val="-4"/>
        </w:rPr>
        <w:t> </w:t>
      </w:r>
      <w:r>
        <w:rPr>
          <w:color w:val="020303"/>
        </w:rPr>
        <w:t>exceeding</w:t>
      </w:r>
      <w:r>
        <w:rPr>
          <w:color w:val="020303"/>
          <w:spacing w:val="-5"/>
        </w:rPr>
        <w:t> </w:t>
      </w:r>
      <w:r>
        <w:rPr>
          <w:color w:val="020303"/>
        </w:rPr>
        <w:t>their</w:t>
      </w:r>
      <w:r>
        <w:rPr>
          <w:color w:val="020303"/>
          <w:spacing w:val="-4"/>
        </w:rPr>
        <w:t> </w:t>
      </w:r>
      <w:r>
        <w:rPr>
          <w:color w:val="020303"/>
        </w:rPr>
        <w:t>income</w:t>
      </w:r>
      <w:r>
        <w:rPr>
          <w:color w:val="020303"/>
          <w:spacing w:val="-4"/>
        </w:rPr>
        <w:t> </w:t>
      </w:r>
      <w:r>
        <w:rPr>
          <w:color w:val="020303"/>
        </w:rPr>
        <w:t>or</w:t>
      </w:r>
      <w:r>
        <w:rPr>
          <w:color w:val="020303"/>
          <w:spacing w:val="-4"/>
        </w:rPr>
        <w:t> </w:t>
      </w:r>
      <w:r>
        <w:rPr>
          <w:color w:val="020303"/>
        </w:rPr>
        <w:t>the</w:t>
      </w:r>
      <w:r>
        <w:rPr>
          <w:color w:val="020303"/>
          <w:spacing w:val="-4"/>
        </w:rPr>
        <w:t> </w:t>
      </w:r>
      <w:r>
        <w:rPr>
          <w:color w:val="020303"/>
        </w:rPr>
        <w:t>federal</w:t>
      </w:r>
      <w:r>
        <w:rPr>
          <w:color w:val="020303"/>
          <w:spacing w:val="-5"/>
        </w:rPr>
        <w:t> </w:t>
      </w:r>
      <w:r>
        <w:rPr>
          <w:color w:val="020303"/>
        </w:rPr>
        <w:t>poverty</w:t>
      </w:r>
      <w:r>
        <w:rPr>
          <w:color w:val="020303"/>
          <w:spacing w:val="-4"/>
        </w:rPr>
        <w:t> </w:t>
      </w:r>
      <w:r>
        <w:rPr>
          <w:color w:val="020303"/>
        </w:rPr>
        <w:t>level,</w:t>
      </w:r>
      <w:r>
        <w:rPr>
          <w:color w:val="020303"/>
          <w:spacing w:val="-4"/>
        </w:rPr>
        <w:t> </w:t>
      </w:r>
      <w:r>
        <w:rPr>
          <w:color w:val="020303"/>
        </w:rPr>
        <w:t>whichever</w:t>
      </w:r>
      <w:r>
        <w:rPr>
          <w:color w:val="020303"/>
          <w:spacing w:val="-4"/>
        </w:rPr>
        <w:t> </w:t>
      </w:r>
      <w:r>
        <w:rPr>
          <w:color w:val="020303"/>
        </w:rPr>
        <w:t>is</w:t>
      </w:r>
      <w:r>
        <w:rPr>
          <w:color w:val="020303"/>
          <w:spacing w:val="-4"/>
        </w:rPr>
        <w:t> </w:t>
      </w:r>
      <w:r>
        <w:rPr>
          <w:color w:val="020303"/>
        </w:rPr>
        <w:t>less. The</w:t>
      </w:r>
      <w:r>
        <w:rPr>
          <w:color w:val="020303"/>
          <w:spacing w:val="60"/>
        </w:rPr>
        <w:t> </w:t>
      </w:r>
      <w:r>
        <w:rPr>
          <w:color w:val="020303"/>
        </w:rPr>
        <w:t>maximum</w:t>
      </w:r>
      <w:r>
        <w:rPr>
          <w:color w:val="020303"/>
          <w:spacing w:val="60"/>
        </w:rPr>
        <w:t> </w:t>
      </w:r>
      <w:r>
        <w:rPr>
          <w:color w:val="020303"/>
        </w:rPr>
        <w:t>balance</w:t>
      </w:r>
      <w:r>
        <w:rPr>
          <w:color w:val="020303"/>
          <w:spacing w:val="61"/>
        </w:rPr>
        <w:t> </w:t>
      </w:r>
      <w:r>
        <w:rPr>
          <w:color w:val="020303"/>
        </w:rPr>
        <w:t>for</w:t>
      </w:r>
      <w:r>
        <w:rPr>
          <w:color w:val="020303"/>
          <w:spacing w:val="60"/>
        </w:rPr>
        <w:t> </w:t>
      </w:r>
      <w:r>
        <w:rPr>
          <w:color w:val="020303"/>
        </w:rPr>
        <w:t>an</w:t>
      </w:r>
      <w:r>
        <w:rPr>
          <w:color w:val="020303"/>
          <w:spacing w:val="61"/>
        </w:rPr>
        <w:t> </w:t>
      </w:r>
      <w:r>
        <w:rPr>
          <w:color w:val="020303"/>
        </w:rPr>
        <w:t>ABLE</w:t>
      </w:r>
      <w:r>
        <w:rPr>
          <w:color w:val="020303"/>
          <w:spacing w:val="60"/>
        </w:rPr>
        <w:t> </w:t>
      </w:r>
      <w:r>
        <w:rPr>
          <w:color w:val="020303"/>
        </w:rPr>
        <w:t>account</w:t>
      </w:r>
      <w:r>
        <w:rPr>
          <w:color w:val="020303"/>
          <w:spacing w:val="61"/>
        </w:rPr>
        <w:t> </w:t>
      </w:r>
      <w:r>
        <w:rPr>
          <w:color w:val="020303"/>
        </w:rPr>
        <w:t>is</w:t>
      </w:r>
      <w:r>
        <w:rPr>
          <w:color w:val="020303"/>
          <w:spacing w:val="60"/>
        </w:rPr>
        <w:t> </w:t>
      </w:r>
      <w:r>
        <w:rPr>
          <w:color w:val="020303"/>
        </w:rPr>
        <w:t>$235,000.</w:t>
      </w:r>
      <w:r>
        <w:rPr>
          <w:color w:val="020303"/>
          <w:spacing w:val="62"/>
        </w:rPr>
        <w:t> </w:t>
      </w:r>
      <w:r>
        <w:rPr>
          <w:color w:val="020303"/>
        </w:rPr>
        <w:t>Once</w:t>
      </w:r>
      <w:r>
        <w:rPr>
          <w:color w:val="020303"/>
          <w:spacing w:val="60"/>
        </w:rPr>
        <w:t> </w:t>
      </w:r>
      <w:r>
        <w:rPr>
          <w:color w:val="020303"/>
        </w:rPr>
        <w:t>an</w:t>
      </w:r>
      <w:r>
        <w:rPr>
          <w:color w:val="020303"/>
          <w:spacing w:val="61"/>
        </w:rPr>
        <w:t> </w:t>
      </w:r>
      <w:r>
        <w:rPr>
          <w:color w:val="020303"/>
        </w:rPr>
        <w:t>account</w:t>
      </w:r>
      <w:r>
        <w:rPr>
          <w:color w:val="020303"/>
          <w:spacing w:val="60"/>
        </w:rPr>
        <w:t> </w:t>
      </w:r>
      <w:r>
        <w:rPr>
          <w:color w:val="020303"/>
        </w:rPr>
        <w:t>goes</w:t>
      </w:r>
      <w:r>
        <w:rPr>
          <w:color w:val="020303"/>
          <w:spacing w:val="61"/>
        </w:rPr>
        <w:t> </w:t>
      </w:r>
      <w:r>
        <w:rPr>
          <w:color w:val="020303"/>
          <w:spacing w:val="-4"/>
        </w:rPr>
        <w:t>over</w:t>
      </w:r>
    </w:p>
    <w:p>
      <w:pPr>
        <w:pStyle w:val="BodyText"/>
        <w:spacing w:line="254" w:lineRule="auto"/>
        <w:ind w:left="465" w:right="960"/>
        <w:jc w:val="both"/>
      </w:pPr>
      <w:r>
        <w:rPr>
          <w:color w:val="020303"/>
        </w:rPr>
        <w:t>$100,000, SSI benefits will be suspended. Other benefits are not affected by any account </w:t>
      </w:r>
      <w:r>
        <w:rPr>
          <w:color w:val="020303"/>
          <w:spacing w:val="-2"/>
        </w:rPr>
        <w:t>total.</w:t>
      </w:r>
    </w:p>
    <w:p>
      <w:pPr>
        <w:pStyle w:val="BodyText"/>
        <w:spacing w:before="143"/>
        <w:rPr>
          <w:sz w:val="36"/>
        </w:rPr>
      </w:pPr>
    </w:p>
    <w:p>
      <w:pPr>
        <w:pStyle w:val="Heading2"/>
        <w:jc w:val="left"/>
      </w:pPr>
      <w:r>
        <w:rPr>
          <w:color w:val="138E45"/>
        </w:rPr>
        <w:t>How</w:t>
      </w:r>
      <w:r>
        <w:rPr>
          <w:color w:val="138E45"/>
          <w:spacing w:val="-9"/>
        </w:rPr>
        <w:t> </w:t>
      </w:r>
      <w:r>
        <w:rPr>
          <w:color w:val="138E45"/>
        </w:rPr>
        <w:t>do</w:t>
      </w:r>
      <w:r>
        <w:rPr>
          <w:color w:val="138E45"/>
          <w:spacing w:val="-9"/>
        </w:rPr>
        <w:t> </w:t>
      </w:r>
      <w:r>
        <w:rPr>
          <w:color w:val="138E45"/>
        </w:rPr>
        <w:t>you</w:t>
      </w:r>
      <w:r>
        <w:rPr>
          <w:color w:val="138E45"/>
          <w:spacing w:val="-7"/>
        </w:rPr>
        <w:t> </w:t>
      </w:r>
      <w:r>
        <w:rPr>
          <w:color w:val="138E45"/>
        </w:rPr>
        <w:t>open</w:t>
      </w:r>
      <w:r>
        <w:rPr>
          <w:color w:val="138E45"/>
          <w:spacing w:val="-9"/>
        </w:rPr>
        <w:t> </w:t>
      </w:r>
      <w:r>
        <w:rPr>
          <w:color w:val="138E45"/>
        </w:rPr>
        <w:t>an</w:t>
      </w:r>
      <w:r>
        <w:rPr>
          <w:color w:val="138E45"/>
          <w:spacing w:val="-8"/>
        </w:rPr>
        <w:t> </w:t>
      </w:r>
      <w:r>
        <w:rPr>
          <w:color w:val="138E45"/>
        </w:rPr>
        <w:t>ABLE</w:t>
      </w:r>
      <w:r>
        <w:rPr>
          <w:color w:val="138E45"/>
          <w:spacing w:val="-9"/>
        </w:rPr>
        <w:t> </w:t>
      </w:r>
      <w:r>
        <w:rPr>
          <w:color w:val="138E45"/>
          <w:spacing w:val="-2"/>
        </w:rPr>
        <w:t>account?</w:t>
      </w:r>
    </w:p>
    <w:p>
      <w:pPr>
        <w:pStyle w:val="BodyText"/>
        <w:spacing w:before="29"/>
        <w:ind w:left="465"/>
      </w:pPr>
      <w:r>
        <w:rPr>
          <w:color w:val="020303"/>
        </w:rPr>
        <w:t>You</w:t>
      </w:r>
      <w:r>
        <w:rPr>
          <w:color w:val="020303"/>
          <w:spacing w:val="-6"/>
        </w:rPr>
        <w:t> </w:t>
      </w:r>
      <w:r>
        <w:rPr>
          <w:color w:val="020303"/>
        </w:rPr>
        <w:t>can</w:t>
      </w:r>
      <w:r>
        <w:rPr>
          <w:color w:val="020303"/>
          <w:spacing w:val="-3"/>
        </w:rPr>
        <w:t> </w:t>
      </w:r>
      <w:r>
        <w:rPr>
          <w:color w:val="020303"/>
        </w:rPr>
        <w:t>enroll</w:t>
      </w:r>
      <w:r>
        <w:rPr>
          <w:color w:val="020303"/>
          <w:spacing w:val="-3"/>
        </w:rPr>
        <w:t> </w:t>
      </w:r>
      <w:r>
        <w:rPr>
          <w:color w:val="020303"/>
        </w:rPr>
        <w:t>online,</w:t>
      </w:r>
      <w:r>
        <w:rPr>
          <w:color w:val="020303"/>
          <w:spacing w:val="-4"/>
        </w:rPr>
        <w:t> </w:t>
      </w:r>
      <w:r>
        <w:rPr>
          <w:color w:val="020303"/>
        </w:rPr>
        <w:t>or</w:t>
      </w:r>
      <w:r>
        <w:rPr>
          <w:color w:val="020303"/>
          <w:spacing w:val="-3"/>
        </w:rPr>
        <w:t> </w:t>
      </w:r>
      <w:r>
        <w:rPr>
          <w:color w:val="020303"/>
        </w:rPr>
        <w:t>print</w:t>
      </w:r>
      <w:r>
        <w:rPr>
          <w:color w:val="020303"/>
          <w:spacing w:val="-3"/>
        </w:rPr>
        <w:t> </w:t>
      </w:r>
      <w:r>
        <w:rPr>
          <w:color w:val="020303"/>
        </w:rPr>
        <w:t>a</w:t>
      </w:r>
      <w:r>
        <w:rPr>
          <w:color w:val="020303"/>
          <w:spacing w:val="-3"/>
        </w:rPr>
        <w:t> </w:t>
      </w:r>
      <w:r>
        <w:rPr>
          <w:color w:val="020303"/>
        </w:rPr>
        <w:t>paper</w:t>
      </w:r>
      <w:r>
        <w:rPr>
          <w:color w:val="020303"/>
          <w:spacing w:val="-4"/>
        </w:rPr>
        <w:t> </w:t>
      </w:r>
      <w:r>
        <w:rPr>
          <w:color w:val="020303"/>
        </w:rPr>
        <w:t>application,</w:t>
      </w:r>
      <w:r>
        <w:rPr>
          <w:color w:val="020303"/>
          <w:spacing w:val="-3"/>
        </w:rPr>
        <w:t> </w:t>
      </w:r>
      <w:r>
        <w:rPr>
          <w:color w:val="020303"/>
        </w:rPr>
        <w:t>by</w:t>
      </w:r>
      <w:r>
        <w:rPr>
          <w:color w:val="020303"/>
          <w:spacing w:val="-4"/>
        </w:rPr>
        <w:t> </w:t>
      </w:r>
      <w:r>
        <w:rPr>
          <w:color w:val="020303"/>
        </w:rPr>
        <w:t>visiting</w:t>
      </w:r>
      <w:r>
        <w:rPr>
          <w:color w:val="020303"/>
          <w:spacing w:val="-4"/>
        </w:rPr>
        <w:t> </w:t>
      </w:r>
      <w:r>
        <w:rPr>
          <w:color w:val="020303"/>
          <w:spacing w:val="-2"/>
        </w:rPr>
        <w:t>mississippiable.com.</w:t>
      </w:r>
    </w:p>
    <w:p>
      <w:pPr>
        <w:pStyle w:val="BodyText"/>
        <w:spacing w:before="216"/>
        <w:rPr>
          <w:sz w:val="36"/>
        </w:rPr>
      </w:pPr>
    </w:p>
    <w:p>
      <w:pPr>
        <w:pStyle w:val="Heading2"/>
      </w:pPr>
      <w:r>
        <w:rPr>
          <w:color w:val="138E45"/>
        </w:rPr>
        <w:t>How</w:t>
      </w:r>
      <w:r>
        <w:rPr>
          <w:color w:val="138E45"/>
          <w:spacing w:val="-9"/>
        </w:rPr>
        <w:t> </w:t>
      </w:r>
      <w:r>
        <w:rPr>
          <w:color w:val="138E45"/>
        </w:rPr>
        <w:t>much</w:t>
      </w:r>
      <w:r>
        <w:rPr>
          <w:color w:val="138E45"/>
          <w:spacing w:val="-8"/>
        </w:rPr>
        <w:t> </w:t>
      </w:r>
      <w:r>
        <w:rPr>
          <w:color w:val="138E45"/>
        </w:rPr>
        <w:t>will</w:t>
      </w:r>
      <w:r>
        <w:rPr>
          <w:color w:val="138E45"/>
          <w:spacing w:val="-9"/>
        </w:rPr>
        <w:t> </w:t>
      </w:r>
      <w:r>
        <w:rPr>
          <w:color w:val="138E45"/>
        </w:rPr>
        <w:t>it</w:t>
      </w:r>
      <w:r>
        <w:rPr>
          <w:color w:val="138E45"/>
          <w:spacing w:val="-8"/>
        </w:rPr>
        <w:t> </w:t>
      </w:r>
      <w:r>
        <w:rPr>
          <w:color w:val="138E45"/>
        </w:rPr>
        <w:t>cost</w:t>
      </w:r>
      <w:r>
        <w:rPr>
          <w:color w:val="138E45"/>
          <w:spacing w:val="-8"/>
        </w:rPr>
        <w:t> </w:t>
      </w:r>
      <w:r>
        <w:rPr>
          <w:color w:val="138E45"/>
        </w:rPr>
        <w:t>someone</w:t>
      </w:r>
      <w:r>
        <w:rPr>
          <w:color w:val="138E45"/>
          <w:spacing w:val="-9"/>
        </w:rPr>
        <w:t> </w:t>
      </w:r>
      <w:r>
        <w:rPr>
          <w:color w:val="138E45"/>
        </w:rPr>
        <w:t>to</w:t>
      </w:r>
      <w:r>
        <w:rPr>
          <w:color w:val="138E45"/>
          <w:spacing w:val="-8"/>
        </w:rPr>
        <w:t> </w:t>
      </w:r>
      <w:r>
        <w:rPr>
          <w:color w:val="138E45"/>
        </w:rPr>
        <w:t>open</w:t>
      </w:r>
      <w:r>
        <w:rPr>
          <w:color w:val="138E45"/>
          <w:spacing w:val="-8"/>
        </w:rPr>
        <w:t> </w:t>
      </w:r>
      <w:r>
        <w:rPr>
          <w:color w:val="138E45"/>
        </w:rPr>
        <w:t>an</w:t>
      </w:r>
      <w:r>
        <w:rPr>
          <w:color w:val="138E45"/>
          <w:spacing w:val="-9"/>
        </w:rPr>
        <w:t> </w:t>
      </w:r>
      <w:r>
        <w:rPr>
          <w:color w:val="138E45"/>
          <w:spacing w:val="-2"/>
        </w:rPr>
        <w:t>account?</w:t>
      </w:r>
    </w:p>
    <w:p>
      <w:pPr>
        <w:pStyle w:val="BodyText"/>
        <w:spacing w:line="254" w:lineRule="auto" w:before="44"/>
        <w:ind w:left="465" w:right="960"/>
        <w:jc w:val="both"/>
      </w:pPr>
      <w:r>
        <w:rPr>
          <w:color w:val="020303"/>
        </w:rPr>
        <w:t>There is no cost to open an ABLE account. The fee to maintain a Mississippi ABLE Account will be $3.75 per quarter. This fee may decrease as enrollment in the program increases. Additional fees may apply.</w:t>
      </w:r>
    </w:p>
    <w:p>
      <w:pPr>
        <w:pStyle w:val="BodyText"/>
        <w:spacing w:before="125"/>
        <w:rPr>
          <w:sz w:val="36"/>
        </w:rPr>
      </w:pPr>
    </w:p>
    <w:p>
      <w:pPr>
        <w:pStyle w:val="Heading2"/>
      </w:pPr>
      <w:r>
        <w:rPr>
          <w:color w:val="138E45"/>
        </w:rPr>
        <w:t>Are</w:t>
      </w:r>
      <w:r>
        <w:rPr>
          <w:color w:val="138E45"/>
          <w:spacing w:val="-15"/>
        </w:rPr>
        <w:t> </w:t>
      </w:r>
      <w:r>
        <w:rPr>
          <w:color w:val="138E45"/>
        </w:rPr>
        <w:t>contributions</w:t>
      </w:r>
      <w:r>
        <w:rPr>
          <w:color w:val="138E45"/>
          <w:spacing w:val="-15"/>
        </w:rPr>
        <w:t> </w:t>
      </w:r>
      <w:r>
        <w:rPr>
          <w:color w:val="138E45"/>
        </w:rPr>
        <w:t>tax</w:t>
      </w:r>
      <w:r>
        <w:rPr>
          <w:color w:val="138E45"/>
          <w:spacing w:val="-15"/>
        </w:rPr>
        <w:t> </w:t>
      </w:r>
      <w:r>
        <w:rPr>
          <w:color w:val="138E45"/>
          <w:spacing w:val="-2"/>
        </w:rPr>
        <w:t>deductible?</w:t>
      </w:r>
    </w:p>
    <w:p>
      <w:pPr>
        <w:pStyle w:val="BodyText"/>
        <w:spacing w:line="254" w:lineRule="auto" w:before="43"/>
        <w:ind w:left="465" w:right="960"/>
        <w:jc w:val="both"/>
      </w:pPr>
      <w:r>
        <w:rPr>
          <w:color w:val="020303"/>
        </w:rPr>
        <w:t>Contributions made into ABLE accounts may be deductible on your Mississippi income tax return. Please see ABLE’s enabling legislation for further details on possible tax benefits of ABLE contributions.</w:t>
      </w:r>
    </w:p>
    <w:p>
      <w:pPr>
        <w:spacing w:before="222"/>
        <w:ind w:left="0" w:right="346" w:firstLine="0"/>
        <w:jc w:val="right"/>
        <w:rPr>
          <w:rFonts w:ascii="Times New Roman"/>
          <w:b/>
          <w:sz w:val="24"/>
        </w:rPr>
      </w:pPr>
      <w:r>
        <w:rPr>
          <w:rFonts w:ascii="Times New Roman"/>
          <w:b/>
          <w:color w:val="0052A4"/>
          <w:spacing w:val="-10"/>
          <w:sz w:val="24"/>
        </w:rPr>
        <w:t>2</w:t>
      </w:r>
    </w:p>
    <w:p>
      <w:pPr>
        <w:spacing w:after="0"/>
        <w:jc w:val="right"/>
        <w:rPr>
          <w:rFonts w:ascii="Times New Roman"/>
          <w:b/>
          <w:sz w:val="24"/>
        </w:rPr>
        <w:sectPr>
          <w:pgSz w:w="12960" w:h="16560"/>
          <w:pgMar w:top="600" w:bottom="280" w:left="360" w:right="360"/>
        </w:sectPr>
      </w:pPr>
    </w:p>
    <w:p>
      <w:pPr>
        <w:pStyle w:val="Heading2"/>
        <w:spacing w:before="88"/>
        <w:ind w:left="509"/>
        <w:jc w:val="left"/>
      </w:pPr>
      <w:r>
        <w:rPr/>
        <mc:AlternateContent>
          <mc:Choice Requires="wps">
            <w:drawing>
              <wp:anchor distT="0" distB="0" distL="0" distR="0" allowOverlap="1" layoutInCell="1" locked="0" behindDoc="1" simplePos="0" relativeHeight="487459840">
                <wp:simplePos x="0" y="0"/>
                <wp:positionH relativeFrom="page">
                  <wp:posOffset>0</wp:posOffset>
                </wp:positionH>
                <wp:positionV relativeFrom="page">
                  <wp:posOffset>0</wp:posOffset>
                </wp:positionV>
                <wp:extent cx="8229600" cy="1051560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8229600" cy="10515600"/>
                          <a:chExt cx="8229600" cy="10515600"/>
                        </a:xfrm>
                      </wpg:grpSpPr>
                      <pic:pic>
                        <pic:nvPicPr>
                          <pic:cNvPr id="34" name="Image 34"/>
                          <pic:cNvPicPr/>
                        </pic:nvPicPr>
                        <pic:blipFill>
                          <a:blip r:embed="rId22" cstate="print"/>
                          <a:stretch>
                            <a:fillRect/>
                          </a:stretch>
                        </pic:blipFill>
                        <pic:spPr>
                          <a:xfrm>
                            <a:off x="8217407" y="0"/>
                            <a:ext cx="12192" cy="160527"/>
                          </a:xfrm>
                          <a:prstGeom prst="rect">
                            <a:avLst/>
                          </a:prstGeom>
                        </pic:spPr>
                      </pic:pic>
                      <pic:pic>
                        <pic:nvPicPr>
                          <pic:cNvPr id="35" name="Image 35"/>
                          <pic:cNvPicPr/>
                        </pic:nvPicPr>
                        <pic:blipFill>
                          <a:blip r:embed="rId23" cstate="print"/>
                          <a:stretch>
                            <a:fillRect/>
                          </a:stretch>
                        </pic:blipFill>
                        <pic:spPr>
                          <a:xfrm>
                            <a:off x="0" y="0"/>
                            <a:ext cx="8229600" cy="2281935"/>
                          </a:xfrm>
                          <a:prstGeom prst="rect">
                            <a:avLst/>
                          </a:prstGeom>
                        </pic:spPr>
                      </pic:pic>
                      <wps:wsp>
                        <wps:cNvPr id="36" name="Graphic 36"/>
                        <wps:cNvSpPr/>
                        <wps:spPr>
                          <a:xfrm>
                            <a:off x="482942" y="673849"/>
                            <a:ext cx="7205345" cy="675640"/>
                          </a:xfrm>
                          <a:custGeom>
                            <a:avLst/>
                            <a:gdLst/>
                            <a:ahLst/>
                            <a:cxnLst/>
                            <a:rect l="l" t="t" r="r" b="b"/>
                            <a:pathLst>
                              <a:path w="7205345" h="675640">
                                <a:moveTo>
                                  <a:pt x="7204875" y="0"/>
                                </a:moveTo>
                                <a:lnTo>
                                  <a:pt x="0" y="0"/>
                                </a:lnTo>
                                <a:lnTo>
                                  <a:pt x="0" y="675068"/>
                                </a:lnTo>
                                <a:lnTo>
                                  <a:pt x="7204875" y="675068"/>
                                </a:lnTo>
                                <a:lnTo>
                                  <a:pt x="7204875" y="0"/>
                                </a:lnTo>
                                <a:close/>
                              </a:path>
                            </a:pathLst>
                          </a:custGeom>
                          <a:solidFill>
                            <a:srgbClr val="FFFFFF"/>
                          </a:solidFill>
                        </wps:spPr>
                        <wps:bodyPr wrap="square" lIns="0" tIns="0" rIns="0" bIns="0" rtlCol="0">
                          <a:prstTxWarp prst="textNoShape">
                            <a:avLst/>
                          </a:prstTxWarp>
                          <a:noAutofit/>
                        </wps:bodyPr>
                      </wps:wsp>
                      <pic:pic>
                        <pic:nvPicPr>
                          <pic:cNvPr id="37" name="Image 37"/>
                          <pic:cNvPicPr/>
                        </pic:nvPicPr>
                        <pic:blipFill>
                          <a:blip r:embed="rId24" cstate="print"/>
                          <a:stretch>
                            <a:fillRect/>
                          </a:stretch>
                        </pic:blipFill>
                        <pic:spPr>
                          <a:xfrm>
                            <a:off x="441796" y="4104639"/>
                            <a:ext cx="7483116" cy="1109471"/>
                          </a:xfrm>
                          <a:prstGeom prst="rect">
                            <a:avLst/>
                          </a:prstGeom>
                        </pic:spPr>
                      </pic:pic>
                      <wps:wsp>
                        <wps:cNvPr id="38" name="Graphic 38"/>
                        <wps:cNvSpPr/>
                        <wps:spPr>
                          <a:xfrm>
                            <a:off x="482942" y="4171378"/>
                            <a:ext cx="7205345" cy="794385"/>
                          </a:xfrm>
                          <a:custGeom>
                            <a:avLst/>
                            <a:gdLst/>
                            <a:ahLst/>
                            <a:cxnLst/>
                            <a:rect l="l" t="t" r="r" b="b"/>
                            <a:pathLst>
                              <a:path w="7205345" h="794385">
                                <a:moveTo>
                                  <a:pt x="7204875" y="0"/>
                                </a:moveTo>
                                <a:lnTo>
                                  <a:pt x="0" y="0"/>
                                </a:lnTo>
                                <a:lnTo>
                                  <a:pt x="0" y="794321"/>
                                </a:lnTo>
                                <a:lnTo>
                                  <a:pt x="7204875" y="794321"/>
                                </a:lnTo>
                                <a:lnTo>
                                  <a:pt x="7204875" y="0"/>
                                </a:lnTo>
                                <a:close/>
                              </a:path>
                            </a:pathLst>
                          </a:custGeom>
                          <a:solidFill>
                            <a:srgbClr val="FFFFFF"/>
                          </a:solidFill>
                        </wps:spPr>
                        <wps:bodyPr wrap="square" lIns="0" tIns="0" rIns="0" bIns="0" rtlCol="0">
                          <a:prstTxWarp prst="textNoShape">
                            <a:avLst/>
                          </a:prstTxWarp>
                          <a:noAutofit/>
                        </wps:bodyPr>
                      </wps:wsp>
                      <pic:pic>
                        <pic:nvPicPr>
                          <pic:cNvPr id="39" name="Image 39"/>
                          <pic:cNvPicPr/>
                        </pic:nvPicPr>
                        <pic:blipFill>
                          <a:blip r:embed="rId25" cstate="print"/>
                          <a:stretch>
                            <a:fillRect/>
                          </a:stretch>
                        </pic:blipFill>
                        <pic:spPr>
                          <a:xfrm>
                            <a:off x="0" y="4772152"/>
                            <a:ext cx="8229600" cy="5743447"/>
                          </a:xfrm>
                          <a:prstGeom prst="rect">
                            <a:avLst/>
                          </a:prstGeom>
                        </pic:spPr>
                      </pic:pic>
                      <wps:wsp>
                        <wps:cNvPr id="40" name="Graphic 40"/>
                        <wps:cNvSpPr/>
                        <wps:spPr>
                          <a:xfrm>
                            <a:off x="482942" y="5533478"/>
                            <a:ext cx="7205345" cy="4207510"/>
                          </a:xfrm>
                          <a:custGeom>
                            <a:avLst/>
                            <a:gdLst/>
                            <a:ahLst/>
                            <a:cxnLst/>
                            <a:rect l="l" t="t" r="r" b="b"/>
                            <a:pathLst>
                              <a:path w="7205345" h="4207510">
                                <a:moveTo>
                                  <a:pt x="7204875" y="0"/>
                                </a:moveTo>
                                <a:lnTo>
                                  <a:pt x="0" y="0"/>
                                </a:lnTo>
                                <a:lnTo>
                                  <a:pt x="0" y="4207281"/>
                                </a:lnTo>
                                <a:lnTo>
                                  <a:pt x="7204875" y="4207281"/>
                                </a:lnTo>
                                <a:lnTo>
                                  <a:pt x="7204875" y="0"/>
                                </a:lnTo>
                                <a:close/>
                              </a:path>
                            </a:pathLst>
                          </a:custGeom>
                          <a:solidFill>
                            <a:srgbClr val="FFFFFF"/>
                          </a:solidFill>
                        </wps:spPr>
                        <wps:bodyPr wrap="square" lIns="0" tIns="0" rIns="0" bIns="0" rtlCol="0">
                          <a:prstTxWarp prst="textNoShape">
                            <a:avLst/>
                          </a:prstTxWarp>
                          <a:noAutofit/>
                        </wps:bodyPr>
                      </wps:wsp>
                      <pic:pic>
                        <pic:nvPicPr>
                          <pic:cNvPr id="41" name="Image 41"/>
                          <pic:cNvPicPr/>
                        </pic:nvPicPr>
                        <pic:blipFill>
                          <a:blip r:embed="rId26" cstate="print"/>
                          <a:stretch>
                            <a:fillRect/>
                          </a:stretch>
                        </pic:blipFill>
                        <pic:spPr>
                          <a:xfrm>
                            <a:off x="0" y="1437640"/>
                            <a:ext cx="8229600" cy="3108959"/>
                          </a:xfrm>
                          <a:prstGeom prst="rect">
                            <a:avLst/>
                          </a:prstGeom>
                        </pic:spPr>
                      </pic:pic>
                    </wpg:wgp>
                  </a:graphicData>
                </a:graphic>
              </wp:anchor>
            </w:drawing>
          </mc:Choice>
          <mc:Fallback>
            <w:pict>
              <v:group style="position:absolute;margin-left:0pt;margin-top:0pt;width:648pt;height:828pt;mso-position-horizontal-relative:page;mso-position-vertical-relative:page;z-index:-15856640" id="docshapegroup31" coordorigin="0,0" coordsize="12960,16560">
                <v:shape style="position:absolute;left:12940;top:0;width:20;height:253" type="#_x0000_t75" id="docshape32" stroked="false">
                  <v:imagedata r:id="rId22" o:title=""/>
                </v:shape>
                <v:shape style="position:absolute;left:0;top:0;width:12960;height:3594" type="#_x0000_t75" id="docshape33" stroked="false">
                  <v:imagedata r:id="rId23" o:title=""/>
                </v:shape>
                <v:rect style="position:absolute;left:760;top:1061;width:11347;height:1064" id="docshape34" filled="true" fillcolor="#ffffff" stroked="false">
                  <v:fill type="solid"/>
                </v:rect>
                <v:shape style="position:absolute;left:695;top:6464;width:11785;height:1748" type="#_x0000_t75" id="docshape35" stroked="false">
                  <v:imagedata r:id="rId24" o:title=""/>
                </v:shape>
                <v:rect style="position:absolute;left:760;top:6569;width:11347;height:1251" id="docshape36" filled="true" fillcolor="#ffffff" stroked="false">
                  <v:fill type="solid"/>
                </v:rect>
                <v:shape style="position:absolute;left:0;top:7515;width:12960;height:9045" type="#_x0000_t75" id="docshape37" stroked="false">
                  <v:imagedata r:id="rId25" o:title=""/>
                </v:shape>
                <v:rect style="position:absolute;left:760;top:8714;width:11347;height:6626" id="docshape38" filled="true" fillcolor="#ffffff" stroked="false">
                  <v:fill type="solid"/>
                </v:rect>
                <v:shape style="position:absolute;left:0;top:2264;width:12960;height:4896" type="#_x0000_t75" id="docshape39" stroked="false">
                  <v:imagedata r:id="rId26" o:title=""/>
                </v:shape>
                <w10:wrap type="none"/>
              </v:group>
            </w:pict>
          </mc:Fallback>
        </mc:AlternateContent>
      </w:r>
      <w:r>
        <w:rPr>
          <w:color w:val="138E45"/>
        </w:rPr>
        <w:t>How</w:t>
      </w:r>
      <w:r>
        <w:rPr>
          <w:color w:val="138E45"/>
          <w:spacing w:val="-10"/>
        </w:rPr>
        <w:t> </w:t>
      </w:r>
      <w:r>
        <w:rPr>
          <w:color w:val="138E45"/>
        </w:rPr>
        <w:t>will</w:t>
      </w:r>
      <w:r>
        <w:rPr>
          <w:color w:val="138E45"/>
          <w:spacing w:val="-10"/>
        </w:rPr>
        <w:t> </w:t>
      </w:r>
      <w:r>
        <w:rPr>
          <w:color w:val="138E45"/>
        </w:rPr>
        <w:t>the</w:t>
      </w:r>
      <w:r>
        <w:rPr>
          <w:color w:val="138E45"/>
          <w:spacing w:val="-10"/>
        </w:rPr>
        <w:t> </w:t>
      </w:r>
      <w:r>
        <w:rPr>
          <w:color w:val="138E45"/>
        </w:rPr>
        <w:t>money</w:t>
      </w:r>
      <w:r>
        <w:rPr>
          <w:color w:val="138E45"/>
          <w:spacing w:val="-10"/>
        </w:rPr>
        <w:t> </w:t>
      </w:r>
      <w:r>
        <w:rPr>
          <w:color w:val="138E45"/>
        </w:rPr>
        <w:t>be</w:t>
      </w:r>
      <w:r>
        <w:rPr>
          <w:color w:val="138E45"/>
          <w:spacing w:val="-10"/>
        </w:rPr>
        <w:t> </w:t>
      </w:r>
      <w:r>
        <w:rPr>
          <w:color w:val="138E45"/>
          <w:spacing w:val="-2"/>
        </w:rPr>
        <w:t>invested?</w:t>
      </w:r>
    </w:p>
    <w:p>
      <w:pPr>
        <w:pStyle w:val="BodyText"/>
        <w:spacing w:line="254" w:lineRule="auto" w:before="44"/>
        <w:ind w:left="509" w:right="243"/>
      </w:pPr>
      <w:r>
        <w:rPr>
          <w:color w:val="020303"/>
        </w:rPr>
        <w:t>Mississippi’s ABLE</w:t>
      </w:r>
      <w:r>
        <w:rPr>
          <w:color w:val="020303"/>
          <w:spacing w:val="-1"/>
        </w:rPr>
        <w:t> </w:t>
      </w:r>
      <w:r>
        <w:rPr>
          <w:color w:val="020303"/>
        </w:rPr>
        <w:t>program</w:t>
      </w:r>
      <w:r>
        <w:rPr>
          <w:color w:val="020303"/>
          <w:spacing w:val="-1"/>
        </w:rPr>
        <w:t> </w:t>
      </w:r>
      <w:r>
        <w:rPr>
          <w:color w:val="020303"/>
        </w:rPr>
        <w:t>offers</w:t>
      </w:r>
      <w:r>
        <w:rPr>
          <w:color w:val="020303"/>
          <w:spacing w:val="-1"/>
        </w:rPr>
        <w:t> </w:t>
      </w:r>
      <w:r>
        <w:rPr>
          <w:color w:val="020303"/>
        </w:rPr>
        <w:t>diverse</w:t>
      </w:r>
      <w:r>
        <w:rPr>
          <w:color w:val="020303"/>
          <w:spacing w:val="-1"/>
        </w:rPr>
        <w:t> </w:t>
      </w:r>
      <w:r>
        <w:rPr>
          <w:color w:val="020303"/>
        </w:rPr>
        <w:t>investment</w:t>
      </w:r>
      <w:r>
        <w:rPr>
          <w:color w:val="020303"/>
          <w:spacing w:val="-1"/>
        </w:rPr>
        <w:t> </w:t>
      </w:r>
      <w:r>
        <w:rPr>
          <w:color w:val="020303"/>
        </w:rPr>
        <w:t>options,</w:t>
      </w:r>
      <w:r>
        <w:rPr>
          <w:color w:val="020303"/>
          <w:spacing w:val="-1"/>
        </w:rPr>
        <w:t> </w:t>
      </w:r>
      <w:r>
        <w:rPr>
          <w:color w:val="020303"/>
        </w:rPr>
        <w:t>ranging</w:t>
      </w:r>
      <w:r>
        <w:rPr>
          <w:color w:val="020303"/>
          <w:spacing w:val="-1"/>
        </w:rPr>
        <w:t> </w:t>
      </w:r>
      <w:r>
        <w:rPr>
          <w:color w:val="020303"/>
        </w:rPr>
        <w:t>from</w:t>
      </w:r>
      <w:r>
        <w:rPr>
          <w:color w:val="020303"/>
          <w:spacing w:val="-1"/>
        </w:rPr>
        <w:t> </w:t>
      </w:r>
      <w:r>
        <w:rPr>
          <w:color w:val="020303"/>
        </w:rPr>
        <w:t>FDIC</w:t>
      </w:r>
      <w:r>
        <w:rPr>
          <w:color w:val="020303"/>
          <w:spacing w:val="-1"/>
        </w:rPr>
        <w:t> </w:t>
      </w:r>
      <w:r>
        <w:rPr>
          <w:color w:val="020303"/>
        </w:rPr>
        <w:t>insured</w:t>
      </w:r>
      <w:r>
        <w:rPr>
          <w:color w:val="020303"/>
          <w:spacing w:val="-1"/>
        </w:rPr>
        <w:t> </w:t>
      </w:r>
      <w:r>
        <w:rPr>
          <w:color w:val="020303"/>
        </w:rPr>
        <w:t>to higher risk stock and bond options.</w:t>
      </w:r>
    </w:p>
    <w:p>
      <w:pPr>
        <w:pStyle w:val="BodyText"/>
        <w:spacing w:before="362"/>
        <w:rPr>
          <w:sz w:val="36"/>
        </w:rPr>
      </w:pPr>
    </w:p>
    <w:p>
      <w:pPr>
        <w:pStyle w:val="Heading2"/>
        <w:ind w:left="509"/>
        <w:jc w:val="left"/>
      </w:pPr>
      <w:r>
        <w:rPr>
          <w:color w:val="138E45"/>
        </w:rPr>
        <w:t>How</w:t>
      </w:r>
      <w:r>
        <w:rPr>
          <w:color w:val="138E45"/>
          <w:spacing w:val="-10"/>
        </w:rPr>
        <w:t> </w:t>
      </w:r>
      <w:r>
        <w:rPr>
          <w:color w:val="138E45"/>
        </w:rPr>
        <w:t>can</w:t>
      </w:r>
      <w:r>
        <w:rPr>
          <w:color w:val="138E45"/>
          <w:spacing w:val="-9"/>
        </w:rPr>
        <w:t> </w:t>
      </w:r>
      <w:r>
        <w:rPr>
          <w:color w:val="138E45"/>
        </w:rPr>
        <w:t>funds</w:t>
      </w:r>
      <w:r>
        <w:rPr>
          <w:color w:val="138E45"/>
          <w:spacing w:val="-9"/>
        </w:rPr>
        <w:t> </w:t>
      </w:r>
      <w:r>
        <w:rPr>
          <w:color w:val="138E45"/>
        </w:rPr>
        <w:t>be</w:t>
      </w:r>
      <w:r>
        <w:rPr>
          <w:color w:val="138E45"/>
          <w:spacing w:val="-10"/>
        </w:rPr>
        <w:t> </w:t>
      </w:r>
      <w:r>
        <w:rPr>
          <w:color w:val="138E45"/>
          <w:spacing w:val="-2"/>
        </w:rPr>
        <w:t>used?</w:t>
      </w:r>
    </w:p>
    <w:p>
      <w:pPr>
        <w:pStyle w:val="BodyText"/>
        <w:spacing w:before="43"/>
        <w:ind w:left="509"/>
      </w:pPr>
      <w:r>
        <w:rPr/>
        <mc:AlternateContent>
          <mc:Choice Requires="wps">
            <w:drawing>
              <wp:anchor distT="0" distB="0" distL="0" distR="0" allowOverlap="1" layoutInCell="1" locked="0" behindDoc="1" simplePos="0" relativeHeight="487460352">
                <wp:simplePos x="0" y="0"/>
                <wp:positionH relativeFrom="page">
                  <wp:posOffset>482942</wp:posOffset>
                </wp:positionH>
                <wp:positionV relativeFrom="paragraph">
                  <wp:posOffset>182391</wp:posOffset>
                </wp:positionV>
                <wp:extent cx="7205345" cy="146304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7205345" cy="1463040"/>
                        </a:xfrm>
                        <a:prstGeom prst="rect">
                          <a:avLst/>
                        </a:prstGeom>
                        <a:solidFill>
                          <a:srgbClr val="FFFFFF"/>
                        </a:solidFill>
                      </wps:spPr>
                      <wps:txbx>
                        <w:txbxContent>
                          <w:p>
                            <w:pPr>
                              <w:pStyle w:val="BodyText"/>
                              <w:spacing w:line="254" w:lineRule="auto" w:before="92"/>
                              <w:ind w:left="108" w:right="421"/>
                              <w:jc w:val="both"/>
                              <w:rPr>
                                <w:color w:val="000000"/>
                              </w:rPr>
                            </w:pPr>
                            <w:r>
                              <w:rPr>
                                <w:color w:val="020303"/>
                              </w:rPr>
                              <w:t>“qualified disability-related expense” is any expense related to the designated beneficiary’s disability that assists him/her in increasing and/or maintaining their health, independence and/or quality of life. These may include expenses related to education, housing, transportation, employment training and support, assistive technology, personal support services,</w:t>
                            </w:r>
                            <w:r>
                              <w:rPr>
                                <w:color w:val="020303"/>
                                <w:spacing w:val="-16"/>
                              </w:rPr>
                              <w:t> </w:t>
                            </w:r>
                            <w:r>
                              <w:rPr>
                                <w:color w:val="020303"/>
                              </w:rPr>
                              <w:t>health</w:t>
                            </w:r>
                            <w:r>
                              <w:rPr>
                                <w:color w:val="020303"/>
                                <w:spacing w:val="-17"/>
                              </w:rPr>
                              <w:t> </w:t>
                            </w:r>
                            <w:r>
                              <w:rPr>
                                <w:color w:val="020303"/>
                              </w:rPr>
                              <w:t>care</w:t>
                            </w:r>
                            <w:r>
                              <w:rPr>
                                <w:color w:val="020303"/>
                                <w:spacing w:val="-17"/>
                              </w:rPr>
                              <w:t> </w:t>
                            </w:r>
                            <w:r>
                              <w:rPr>
                                <w:color w:val="020303"/>
                              </w:rPr>
                              <w:t>expenses,</w:t>
                            </w:r>
                            <w:r>
                              <w:rPr>
                                <w:color w:val="020303"/>
                                <w:spacing w:val="-17"/>
                              </w:rPr>
                              <w:t> </w:t>
                            </w:r>
                            <w:r>
                              <w:rPr>
                                <w:color w:val="020303"/>
                              </w:rPr>
                              <w:t>financial</w:t>
                            </w:r>
                            <w:r>
                              <w:rPr>
                                <w:color w:val="020303"/>
                                <w:spacing w:val="-16"/>
                              </w:rPr>
                              <w:t> </w:t>
                            </w:r>
                            <w:r>
                              <w:rPr>
                                <w:color w:val="020303"/>
                              </w:rPr>
                              <w:t>management</w:t>
                            </w:r>
                            <w:r>
                              <w:rPr>
                                <w:color w:val="020303"/>
                                <w:spacing w:val="-17"/>
                              </w:rPr>
                              <w:t> </w:t>
                            </w:r>
                            <w:r>
                              <w:rPr>
                                <w:color w:val="020303"/>
                              </w:rPr>
                              <w:t>and</w:t>
                            </w:r>
                            <w:r>
                              <w:rPr>
                                <w:color w:val="020303"/>
                                <w:spacing w:val="-16"/>
                              </w:rPr>
                              <w:t> </w:t>
                            </w:r>
                            <w:r>
                              <w:rPr>
                                <w:color w:val="020303"/>
                              </w:rPr>
                              <w:t>administrative</w:t>
                            </w:r>
                            <w:r>
                              <w:rPr>
                                <w:color w:val="020303"/>
                                <w:spacing w:val="-16"/>
                              </w:rPr>
                              <w:t> </w:t>
                            </w:r>
                            <w:r>
                              <w:rPr>
                                <w:color w:val="020303"/>
                              </w:rPr>
                              <w:t>services</w:t>
                            </w:r>
                            <w:r>
                              <w:rPr>
                                <w:color w:val="020303"/>
                                <w:spacing w:val="-16"/>
                              </w:rPr>
                              <w:t> </w:t>
                            </w:r>
                            <w:r>
                              <w:rPr>
                                <w:color w:val="020303"/>
                              </w:rPr>
                              <w:t>and</w:t>
                            </w:r>
                            <w:r>
                              <w:rPr>
                                <w:color w:val="020303"/>
                                <w:spacing w:val="-16"/>
                              </w:rPr>
                              <w:t> </w:t>
                            </w:r>
                            <w:r>
                              <w:rPr>
                                <w:color w:val="020303"/>
                              </w:rPr>
                              <w:t>other similar expenses.</w:t>
                            </w:r>
                          </w:p>
                        </w:txbxContent>
                      </wps:txbx>
                      <wps:bodyPr wrap="square" lIns="0" tIns="0" rIns="0" bIns="0" rtlCol="0">
                        <a:noAutofit/>
                      </wps:bodyPr>
                    </wps:wsp>
                  </a:graphicData>
                </a:graphic>
              </wp:anchor>
            </w:drawing>
          </mc:Choice>
          <mc:Fallback>
            <w:pict>
              <v:shape style="position:absolute;margin-left:38.027pt;margin-top:14.361531pt;width:567.35pt;height:115.2pt;mso-position-horizontal-relative:page;mso-position-vertical-relative:paragraph;z-index:-15856128" type="#_x0000_t202" id="docshape40" filled="true" fillcolor="#ffffff" stroked="false">
                <v:textbox inset="0,0,0,0">
                  <w:txbxContent>
                    <w:p>
                      <w:pPr>
                        <w:pStyle w:val="BodyText"/>
                        <w:spacing w:line="254" w:lineRule="auto" w:before="92"/>
                        <w:ind w:left="108" w:right="421"/>
                        <w:jc w:val="both"/>
                        <w:rPr>
                          <w:color w:val="000000"/>
                        </w:rPr>
                      </w:pPr>
                      <w:r>
                        <w:rPr>
                          <w:color w:val="020303"/>
                        </w:rPr>
                        <w:t>“qualified disability-related expense” is any expense related to the designated beneficiary’s disability that assists him/her in increasing and/or maintaining their health, independence and/or quality of life. These may include expenses related to education, housing, transportation, employment training and support, assistive technology, personal support services,</w:t>
                      </w:r>
                      <w:r>
                        <w:rPr>
                          <w:color w:val="020303"/>
                          <w:spacing w:val="-16"/>
                        </w:rPr>
                        <w:t> </w:t>
                      </w:r>
                      <w:r>
                        <w:rPr>
                          <w:color w:val="020303"/>
                        </w:rPr>
                        <w:t>health</w:t>
                      </w:r>
                      <w:r>
                        <w:rPr>
                          <w:color w:val="020303"/>
                          <w:spacing w:val="-17"/>
                        </w:rPr>
                        <w:t> </w:t>
                      </w:r>
                      <w:r>
                        <w:rPr>
                          <w:color w:val="020303"/>
                        </w:rPr>
                        <w:t>care</w:t>
                      </w:r>
                      <w:r>
                        <w:rPr>
                          <w:color w:val="020303"/>
                          <w:spacing w:val="-17"/>
                        </w:rPr>
                        <w:t> </w:t>
                      </w:r>
                      <w:r>
                        <w:rPr>
                          <w:color w:val="020303"/>
                        </w:rPr>
                        <w:t>expenses,</w:t>
                      </w:r>
                      <w:r>
                        <w:rPr>
                          <w:color w:val="020303"/>
                          <w:spacing w:val="-17"/>
                        </w:rPr>
                        <w:t> </w:t>
                      </w:r>
                      <w:r>
                        <w:rPr>
                          <w:color w:val="020303"/>
                        </w:rPr>
                        <w:t>financial</w:t>
                      </w:r>
                      <w:r>
                        <w:rPr>
                          <w:color w:val="020303"/>
                          <w:spacing w:val="-16"/>
                        </w:rPr>
                        <w:t> </w:t>
                      </w:r>
                      <w:r>
                        <w:rPr>
                          <w:color w:val="020303"/>
                        </w:rPr>
                        <w:t>management</w:t>
                      </w:r>
                      <w:r>
                        <w:rPr>
                          <w:color w:val="020303"/>
                          <w:spacing w:val="-17"/>
                        </w:rPr>
                        <w:t> </w:t>
                      </w:r>
                      <w:r>
                        <w:rPr>
                          <w:color w:val="020303"/>
                        </w:rPr>
                        <w:t>and</w:t>
                      </w:r>
                      <w:r>
                        <w:rPr>
                          <w:color w:val="020303"/>
                          <w:spacing w:val="-16"/>
                        </w:rPr>
                        <w:t> </w:t>
                      </w:r>
                      <w:r>
                        <w:rPr>
                          <w:color w:val="020303"/>
                        </w:rPr>
                        <w:t>administrative</w:t>
                      </w:r>
                      <w:r>
                        <w:rPr>
                          <w:color w:val="020303"/>
                          <w:spacing w:val="-16"/>
                        </w:rPr>
                        <w:t> </w:t>
                      </w:r>
                      <w:r>
                        <w:rPr>
                          <w:color w:val="020303"/>
                        </w:rPr>
                        <w:t>services</w:t>
                      </w:r>
                      <w:r>
                        <w:rPr>
                          <w:color w:val="020303"/>
                          <w:spacing w:val="-16"/>
                        </w:rPr>
                        <w:t> </w:t>
                      </w:r>
                      <w:r>
                        <w:rPr>
                          <w:color w:val="020303"/>
                        </w:rPr>
                        <w:t>and</w:t>
                      </w:r>
                      <w:r>
                        <w:rPr>
                          <w:color w:val="020303"/>
                          <w:spacing w:val="-16"/>
                        </w:rPr>
                        <w:t> </w:t>
                      </w:r>
                      <w:r>
                        <w:rPr>
                          <w:color w:val="020303"/>
                        </w:rPr>
                        <w:t>other similar expenses.</w:t>
                      </w:r>
                    </w:p>
                  </w:txbxContent>
                </v:textbox>
                <v:fill type="solid"/>
                <w10:wrap type="none"/>
              </v:shape>
            </w:pict>
          </mc:Fallback>
        </mc:AlternateContent>
      </w:r>
      <w:r>
        <w:rPr>
          <w:color w:val="020303"/>
        </w:rPr>
        <w:t>Funds</w:t>
      </w:r>
      <w:r>
        <w:rPr>
          <w:color w:val="020303"/>
          <w:spacing w:val="42"/>
        </w:rPr>
        <w:t> </w:t>
      </w:r>
      <w:r>
        <w:rPr>
          <w:color w:val="020303"/>
        </w:rPr>
        <w:t>in</w:t>
      </w:r>
      <w:r>
        <w:rPr>
          <w:color w:val="020303"/>
          <w:spacing w:val="44"/>
        </w:rPr>
        <w:t> </w:t>
      </w:r>
      <w:r>
        <w:rPr>
          <w:color w:val="020303"/>
        </w:rPr>
        <w:t>the</w:t>
      </w:r>
      <w:r>
        <w:rPr>
          <w:color w:val="020303"/>
          <w:spacing w:val="43"/>
        </w:rPr>
        <w:t> </w:t>
      </w:r>
      <w:r>
        <w:rPr>
          <w:color w:val="020303"/>
        </w:rPr>
        <w:t>account</w:t>
      </w:r>
      <w:r>
        <w:rPr>
          <w:color w:val="020303"/>
          <w:spacing w:val="43"/>
        </w:rPr>
        <w:t> </w:t>
      </w:r>
      <w:r>
        <w:rPr>
          <w:color w:val="020303"/>
        </w:rPr>
        <w:t>can</w:t>
      </w:r>
      <w:r>
        <w:rPr>
          <w:color w:val="020303"/>
          <w:spacing w:val="44"/>
        </w:rPr>
        <w:t> </w:t>
      </w:r>
      <w:r>
        <w:rPr>
          <w:color w:val="020303"/>
        </w:rPr>
        <w:t>be</w:t>
      </w:r>
      <w:r>
        <w:rPr>
          <w:color w:val="020303"/>
          <w:spacing w:val="43"/>
        </w:rPr>
        <w:t> </w:t>
      </w:r>
      <w:r>
        <w:rPr>
          <w:color w:val="020303"/>
        </w:rPr>
        <w:t>used</w:t>
      </w:r>
      <w:r>
        <w:rPr>
          <w:color w:val="020303"/>
          <w:spacing w:val="43"/>
        </w:rPr>
        <w:t> </w:t>
      </w:r>
      <w:r>
        <w:rPr>
          <w:color w:val="020303"/>
        </w:rPr>
        <w:t>to</w:t>
      </w:r>
      <w:r>
        <w:rPr>
          <w:color w:val="020303"/>
          <w:spacing w:val="44"/>
        </w:rPr>
        <w:t> </w:t>
      </w:r>
      <w:r>
        <w:rPr>
          <w:color w:val="020303"/>
        </w:rPr>
        <w:t>purchase</w:t>
      </w:r>
      <w:r>
        <w:rPr>
          <w:color w:val="020303"/>
          <w:spacing w:val="43"/>
        </w:rPr>
        <w:t> </w:t>
      </w:r>
      <w:r>
        <w:rPr>
          <w:color w:val="020303"/>
        </w:rPr>
        <w:t>“qualified</w:t>
      </w:r>
      <w:r>
        <w:rPr>
          <w:color w:val="020303"/>
          <w:spacing w:val="44"/>
        </w:rPr>
        <w:t> </w:t>
      </w:r>
      <w:r>
        <w:rPr>
          <w:color w:val="020303"/>
        </w:rPr>
        <w:t>disability-related</w:t>
      </w:r>
      <w:r>
        <w:rPr>
          <w:color w:val="020303"/>
          <w:spacing w:val="43"/>
        </w:rPr>
        <w:t> </w:t>
      </w:r>
      <w:r>
        <w:rPr>
          <w:color w:val="020303"/>
        </w:rPr>
        <w:t>expenses.”</w:t>
      </w:r>
      <w:r>
        <w:rPr>
          <w:color w:val="020303"/>
          <w:spacing w:val="43"/>
        </w:rPr>
        <w:t> </w:t>
      </w:r>
      <w:r>
        <w:rPr>
          <w:color w:val="020303"/>
          <w:spacing w:val="-10"/>
        </w:rPr>
        <w:t>A</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318"/>
        <w:rPr>
          <w:sz w:val="36"/>
        </w:rPr>
      </w:pPr>
    </w:p>
    <w:p>
      <w:pPr>
        <w:pStyle w:val="Heading2"/>
        <w:ind w:left="509"/>
      </w:pPr>
      <w:r>
        <w:rPr>
          <w:color w:val="138E45"/>
        </w:rPr>
        <w:t>How</w:t>
      </w:r>
      <w:r>
        <w:rPr>
          <w:color w:val="138E45"/>
          <w:spacing w:val="-14"/>
        </w:rPr>
        <w:t> </w:t>
      </w:r>
      <w:r>
        <w:rPr>
          <w:color w:val="138E45"/>
        </w:rPr>
        <w:t>will</w:t>
      </w:r>
      <w:r>
        <w:rPr>
          <w:color w:val="138E45"/>
          <w:spacing w:val="-14"/>
        </w:rPr>
        <w:t> </w:t>
      </w:r>
      <w:r>
        <w:rPr>
          <w:color w:val="138E45"/>
        </w:rPr>
        <w:t>someone</w:t>
      </w:r>
      <w:r>
        <w:rPr>
          <w:color w:val="138E45"/>
          <w:spacing w:val="-13"/>
        </w:rPr>
        <w:t> </w:t>
      </w:r>
      <w:r>
        <w:rPr>
          <w:color w:val="138E45"/>
        </w:rPr>
        <w:t>withdraw</w:t>
      </w:r>
      <w:r>
        <w:rPr>
          <w:color w:val="138E45"/>
          <w:spacing w:val="-14"/>
        </w:rPr>
        <w:t> </w:t>
      </w:r>
      <w:r>
        <w:rPr>
          <w:color w:val="138E45"/>
        </w:rPr>
        <w:t>their</w:t>
      </w:r>
      <w:r>
        <w:rPr>
          <w:color w:val="138E45"/>
          <w:spacing w:val="-13"/>
        </w:rPr>
        <w:t> </w:t>
      </w:r>
      <w:r>
        <w:rPr>
          <w:color w:val="138E45"/>
          <w:spacing w:val="-2"/>
        </w:rPr>
        <w:t>money?</w:t>
      </w:r>
    </w:p>
    <w:p>
      <w:pPr>
        <w:pStyle w:val="BodyText"/>
        <w:spacing w:line="254" w:lineRule="auto" w:before="43"/>
        <w:ind w:left="509" w:right="914"/>
        <w:jc w:val="both"/>
      </w:pPr>
      <w:r>
        <w:rPr>
          <w:color w:val="020303"/>
        </w:rPr>
        <w:t>While</w:t>
      </w:r>
      <w:r>
        <w:rPr>
          <w:color w:val="020303"/>
          <w:spacing w:val="-1"/>
        </w:rPr>
        <w:t> </w:t>
      </w:r>
      <w:r>
        <w:rPr>
          <w:color w:val="020303"/>
        </w:rPr>
        <w:t>the</w:t>
      </w:r>
      <w:r>
        <w:rPr>
          <w:color w:val="020303"/>
          <w:spacing w:val="-1"/>
        </w:rPr>
        <w:t> </w:t>
      </w:r>
      <w:r>
        <w:rPr>
          <w:color w:val="020303"/>
        </w:rPr>
        <w:t>Mississippi</w:t>
      </w:r>
      <w:r>
        <w:rPr>
          <w:color w:val="020303"/>
          <w:spacing w:val="-1"/>
        </w:rPr>
        <w:t> </w:t>
      </w:r>
      <w:r>
        <w:rPr>
          <w:color w:val="020303"/>
        </w:rPr>
        <w:t>ABLE</w:t>
      </w:r>
      <w:r>
        <w:rPr>
          <w:color w:val="020303"/>
          <w:spacing w:val="-1"/>
        </w:rPr>
        <w:t> </w:t>
      </w:r>
      <w:r>
        <w:rPr>
          <w:color w:val="020303"/>
        </w:rPr>
        <w:t>account</w:t>
      </w:r>
      <w:r>
        <w:rPr>
          <w:color w:val="020303"/>
          <w:spacing w:val="-1"/>
        </w:rPr>
        <w:t> </w:t>
      </w:r>
      <w:r>
        <w:rPr>
          <w:color w:val="020303"/>
        </w:rPr>
        <w:t>offers</w:t>
      </w:r>
      <w:r>
        <w:rPr>
          <w:color w:val="020303"/>
          <w:spacing w:val="-1"/>
        </w:rPr>
        <w:t> </w:t>
      </w:r>
      <w:r>
        <w:rPr>
          <w:color w:val="020303"/>
        </w:rPr>
        <w:t>a</w:t>
      </w:r>
      <w:r>
        <w:rPr>
          <w:color w:val="020303"/>
          <w:spacing w:val="-1"/>
        </w:rPr>
        <w:t> </w:t>
      </w:r>
      <w:r>
        <w:rPr>
          <w:color w:val="020303"/>
        </w:rPr>
        <w:t>great</w:t>
      </w:r>
      <w:r>
        <w:rPr>
          <w:color w:val="020303"/>
          <w:spacing w:val="-1"/>
        </w:rPr>
        <w:t> </w:t>
      </w:r>
      <w:r>
        <w:rPr>
          <w:color w:val="020303"/>
        </w:rPr>
        <w:t>way</w:t>
      </w:r>
      <w:r>
        <w:rPr>
          <w:color w:val="020303"/>
          <w:spacing w:val="-1"/>
        </w:rPr>
        <w:t> </w:t>
      </w:r>
      <w:r>
        <w:rPr>
          <w:color w:val="020303"/>
        </w:rPr>
        <w:t>to</w:t>
      </w:r>
      <w:r>
        <w:rPr>
          <w:color w:val="020303"/>
          <w:spacing w:val="-1"/>
        </w:rPr>
        <w:t> </w:t>
      </w:r>
      <w:r>
        <w:rPr>
          <w:color w:val="020303"/>
        </w:rPr>
        <w:t>save</w:t>
      </w:r>
      <w:r>
        <w:rPr>
          <w:color w:val="020303"/>
          <w:spacing w:val="-1"/>
        </w:rPr>
        <w:t> </w:t>
      </w:r>
      <w:r>
        <w:rPr>
          <w:color w:val="020303"/>
        </w:rPr>
        <w:t>money,</w:t>
      </w:r>
      <w:r>
        <w:rPr>
          <w:color w:val="020303"/>
          <w:spacing w:val="-1"/>
        </w:rPr>
        <w:t> </w:t>
      </w:r>
      <w:r>
        <w:rPr>
          <w:color w:val="020303"/>
        </w:rPr>
        <w:t>participants</w:t>
      </w:r>
      <w:r>
        <w:rPr>
          <w:color w:val="020303"/>
          <w:spacing w:val="-1"/>
        </w:rPr>
        <w:t> </w:t>
      </w:r>
      <w:r>
        <w:rPr>
          <w:color w:val="020303"/>
        </w:rPr>
        <w:t>may</w:t>
      </w:r>
      <w:r>
        <w:rPr>
          <w:color w:val="020303"/>
          <w:spacing w:val="-1"/>
        </w:rPr>
        <w:t> </w:t>
      </w:r>
      <w:r>
        <w:rPr>
          <w:color w:val="020303"/>
        </w:rPr>
        <w:t>also choose to withdraw their money through real-time debit cards, electronic transfers and/or paper checks.</w:t>
      </w:r>
    </w:p>
    <w:p>
      <w:pPr>
        <w:pStyle w:val="BodyText"/>
        <w:spacing w:before="148"/>
        <w:rPr>
          <w:sz w:val="36"/>
        </w:rPr>
      </w:pPr>
    </w:p>
    <w:p>
      <w:pPr>
        <w:pStyle w:val="Heading2"/>
        <w:spacing w:before="1"/>
        <w:ind w:left="509"/>
      </w:pPr>
      <w:r>
        <w:rPr>
          <w:color w:val="138E45"/>
        </w:rPr>
        <w:t>How</w:t>
      </w:r>
      <w:r>
        <w:rPr>
          <w:color w:val="138E45"/>
          <w:spacing w:val="-10"/>
        </w:rPr>
        <w:t> </w:t>
      </w:r>
      <w:r>
        <w:rPr>
          <w:color w:val="138E45"/>
        </w:rPr>
        <w:t>do</w:t>
      </w:r>
      <w:r>
        <w:rPr>
          <w:color w:val="138E45"/>
          <w:spacing w:val="-9"/>
        </w:rPr>
        <w:t> </w:t>
      </w:r>
      <w:r>
        <w:rPr>
          <w:color w:val="138E45"/>
        </w:rPr>
        <w:t>you</w:t>
      </w:r>
      <w:r>
        <w:rPr>
          <w:color w:val="138E45"/>
          <w:spacing w:val="-9"/>
        </w:rPr>
        <w:t> </w:t>
      </w:r>
      <w:r>
        <w:rPr>
          <w:color w:val="138E45"/>
        </w:rPr>
        <w:t>manage</w:t>
      </w:r>
      <w:r>
        <w:rPr>
          <w:color w:val="138E45"/>
          <w:spacing w:val="-9"/>
        </w:rPr>
        <w:t> </w:t>
      </w:r>
      <w:r>
        <w:rPr>
          <w:color w:val="138E45"/>
        </w:rPr>
        <w:t>an</w:t>
      </w:r>
      <w:r>
        <w:rPr>
          <w:color w:val="138E45"/>
          <w:spacing w:val="-9"/>
        </w:rPr>
        <w:t> </w:t>
      </w:r>
      <w:r>
        <w:rPr>
          <w:color w:val="138E45"/>
        </w:rPr>
        <w:t>ABLE</w:t>
      </w:r>
      <w:r>
        <w:rPr>
          <w:color w:val="138E45"/>
          <w:spacing w:val="-10"/>
        </w:rPr>
        <w:t> </w:t>
      </w:r>
      <w:r>
        <w:rPr>
          <w:color w:val="138E45"/>
          <w:spacing w:val="-2"/>
        </w:rPr>
        <w:t>account?</w:t>
      </w:r>
    </w:p>
    <w:p>
      <w:pPr>
        <w:pStyle w:val="BodyText"/>
        <w:spacing w:line="254" w:lineRule="auto" w:before="43"/>
        <w:ind w:left="509" w:right="914"/>
        <w:jc w:val="both"/>
      </w:pPr>
      <w:r>
        <w:rPr>
          <w:color w:val="020303"/>
        </w:rPr>
        <w:t>While</w:t>
      </w:r>
      <w:r>
        <w:rPr>
          <w:color w:val="020303"/>
          <w:spacing w:val="-1"/>
        </w:rPr>
        <w:t> </w:t>
      </w:r>
      <w:r>
        <w:rPr>
          <w:color w:val="020303"/>
        </w:rPr>
        <w:t>the</w:t>
      </w:r>
      <w:r>
        <w:rPr>
          <w:color w:val="020303"/>
          <w:spacing w:val="-1"/>
        </w:rPr>
        <w:t> </w:t>
      </w:r>
      <w:r>
        <w:rPr>
          <w:color w:val="020303"/>
        </w:rPr>
        <w:t>Mississippi</w:t>
      </w:r>
      <w:r>
        <w:rPr>
          <w:color w:val="020303"/>
          <w:spacing w:val="-1"/>
        </w:rPr>
        <w:t> </w:t>
      </w:r>
      <w:r>
        <w:rPr>
          <w:color w:val="020303"/>
        </w:rPr>
        <w:t>ABLE</w:t>
      </w:r>
      <w:r>
        <w:rPr>
          <w:color w:val="020303"/>
          <w:spacing w:val="-1"/>
        </w:rPr>
        <w:t> </w:t>
      </w:r>
      <w:r>
        <w:rPr>
          <w:color w:val="020303"/>
        </w:rPr>
        <w:t>account</w:t>
      </w:r>
      <w:r>
        <w:rPr>
          <w:color w:val="020303"/>
          <w:spacing w:val="-1"/>
        </w:rPr>
        <w:t> </w:t>
      </w:r>
      <w:r>
        <w:rPr>
          <w:color w:val="020303"/>
        </w:rPr>
        <w:t>offers</w:t>
      </w:r>
      <w:r>
        <w:rPr>
          <w:color w:val="020303"/>
          <w:spacing w:val="-1"/>
        </w:rPr>
        <w:t> </w:t>
      </w:r>
      <w:r>
        <w:rPr>
          <w:color w:val="020303"/>
        </w:rPr>
        <w:t>a</w:t>
      </w:r>
      <w:r>
        <w:rPr>
          <w:color w:val="020303"/>
          <w:spacing w:val="-1"/>
        </w:rPr>
        <w:t> </w:t>
      </w:r>
      <w:r>
        <w:rPr>
          <w:color w:val="020303"/>
        </w:rPr>
        <w:t>great</w:t>
      </w:r>
      <w:r>
        <w:rPr>
          <w:color w:val="020303"/>
          <w:spacing w:val="-1"/>
        </w:rPr>
        <w:t> </w:t>
      </w:r>
      <w:r>
        <w:rPr>
          <w:color w:val="020303"/>
        </w:rPr>
        <w:t>way</w:t>
      </w:r>
      <w:r>
        <w:rPr>
          <w:color w:val="020303"/>
          <w:spacing w:val="-1"/>
        </w:rPr>
        <w:t> </w:t>
      </w:r>
      <w:r>
        <w:rPr>
          <w:color w:val="020303"/>
        </w:rPr>
        <w:t>to</w:t>
      </w:r>
      <w:r>
        <w:rPr>
          <w:color w:val="020303"/>
          <w:spacing w:val="-1"/>
        </w:rPr>
        <w:t> </w:t>
      </w:r>
      <w:r>
        <w:rPr>
          <w:color w:val="020303"/>
        </w:rPr>
        <w:t>save</w:t>
      </w:r>
      <w:r>
        <w:rPr>
          <w:color w:val="020303"/>
          <w:spacing w:val="-1"/>
        </w:rPr>
        <w:t> </w:t>
      </w:r>
      <w:r>
        <w:rPr>
          <w:color w:val="020303"/>
        </w:rPr>
        <w:t>money,</w:t>
      </w:r>
      <w:r>
        <w:rPr>
          <w:color w:val="020303"/>
          <w:spacing w:val="-1"/>
        </w:rPr>
        <w:t> </w:t>
      </w:r>
      <w:r>
        <w:rPr>
          <w:color w:val="020303"/>
        </w:rPr>
        <w:t>participants</w:t>
      </w:r>
      <w:r>
        <w:rPr>
          <w:color w:val="020303"/>
          <w:spacing w:val="-1"/>
        </w:rPr>
        <w:t> </w:t>
      </w:r>
      <w:r>
        <w:rPr>
          <w:color w:val="020303"/>
        </w:rPr>
        <w:t>may</w:t>
      </w:r>
      <w:r>
        <w:rPr>
          <w:color w:val="020303"/>
          <w:spacing w:val="-1"/>
        </w:rPr>
        <w:t> </w:t>
      </w:r>
      <w:r>
        <w:rPr>
          <w:color w:val="020303"/>
        </w:rPr>
        <w:t>also ABLE accounts are a unique savings and investment vehicle for individuals with disabilities. They allow eligible individuals with disabilities to build assets through savings and investments in order to help them better reach their financial goals and create a more promising</w:t>
      </w:r>
      <w:r>
        <w:rPr>
          <w:color w:val="020303"/>
          <w:spacing w:val="-1"/>
        </w:rPr>
        <w:t> </w:t>
      </w:r>
      <w:r>
        <w:rPr>
          <w:color w:val="020303"/>
        </w:rPr>
        <w:t>economic</w:t>
      </w:r>
      <w:r>
        <w:rPr>
          <w:color w:val="020303"/>
          <w:spacing w:val="-2"/>
        </w:rPr>
        <w:t> </w:t>
      </w:r>
      <w:r>
        <w:rPr>
          <w:color w:val="020303"/>
        </w:rPr>
        <w:t>future.</w:t>
      </w:r>
      <w:r>
        <w:rPr>
          <w:color w:val="020303"/>
          <w:spacing w:val="-2"/>
        </w:rPr>
        <w:t> </w:t>
      </w:r>
      <w:r>
        <w:rPr>
          <w:color w:val="020303"/>
        </w:rPr>
        <w:t>ABLE</w:t>
      </w:r>
      <w:r>
        <w:rPr>
          <w:color w:val="020303"/>
          <w:spacing w:val="-2"/>
        </w:rPr>
        <w:t> </w:t>
      </w:r>
      <w:r>
        <w:rPr>
          <w:color w:val="020303"/>
        </w:rPr>
        <w:t>accounts</w:t>
      </w:r>
      <w:r>
        <w:rPr>
          <w:color w:val="020303"/>
          <w:spacing w:val="-2"/>
        </w:rPr>
        <w:t> </w:t>
      </w:r>
      <w:r>
        <w:rPr>
          <w:color w:val="020303"/>
        </w:rPr>
        <w:t>allow</w:t>
      </w:r>
      <w:r>
        <w:rPr>
          <w:color w:val="020303"/>
          <w:spacing w:val="-1"/>
        </w:rPr>
        <w:t> </w:t>
      </w:r>
      <w:r>
        <w:rPr>
          <w:color w:val="020303"/>
        </w:rPr>
        <w:t>for</w:t>
      </w:r>
      <w:r>
        <w:rPr>
          <w:color w:val="020303"/>
          <w:spacing w:val="-2"/>
        </w:rPr>
        <w:t> </w:t>
      </w:r>
      <w:r>
        <w:rPr>
          <w:color w:val="020303"/>
        </w:rPr>
        <w:t>significant</w:t>
      </w:r>
      <w:r>
        <w:rPr>
          <w:color w:val="020303"/>
          <w:spacing w:val="-1"/>
        </w:rPr>
        <w:t> </w:t>
      </w:r>
      <w:r>
        <w:rPr>
          <w:color w:val="020303"/>
        </w:rPr>
        <w:t>amounts</w:t>
      </w:r>
      <w:r>
        <w:rPr>
          <w:color w:val="020303"/>
          <w:spacing w:val="-2"/>
        </w:rPr>
        <w:t> </w:t>
      </w:r>
      <w:r>
        <w:rPr>
          <w:color w:val="020303"/>
        </w:rPr>
        <w:t>of</w:t>
      </w:r>
      <w:r>
        <w:rPr>
          <w:color w:val="020303"/>
          <w:spacing w:val="-2"/>
        </w:rPr>
        <w:t> </w:t>
      </w:r>
      <w:r>
        <w:rPr>
          <w:color w:val="020303"/>
        </w:rPr>
        <w:t>money</w:t>
      </w:r>
      <w:r>
        <w:rPr>
          <w:color w:val="020303"/>
          <w:spacing w:val="-1"/>
        </w:rPr>
        <w:t> </w:t>
      </w:r>
      <w:r>
        <w:rPr>
          <w:color w:val="020303"/>
        </w:rPr>
        <w:t>to</w:t>
      </w:r>
      <w:r>
        <w:rPr>
          <w:color w:val="020303"/>
          <w:spacing w:val="-1"/>
        </w:rPr>
        <w:t> </w:t>
      </w:r>
      <w:r>
        <w:rPr>
          <w:color w:val="020303"/>
        </w:rPr>
        <w:t>be</w:t>
      </w:r>
      <w:r>
        <w:rPr>
          <w:color w:val="020303"/>
          <w:spacing w:val="-1"/>
        </w:rPr>
        <w:t> </w:t>
      </w:r>
      <w:r>
        <w:rPr>
          <w:color w:val="020303"/>
        </w:rPr>
        <w:t>put into a tax-advantaged saving and investment account without affecting eligibility for means tested</w:t>
      </w:r>
      <w:r>
        <w:rPr>
          <w:color w:val="020303"/>
          <w:spacing w:val="-12"/>
        </w:rPr>
        <w:t> </w:t>
      </w:r>
      <w:r>
        <w:rPr>
          <w:color w:val="020303"/>
        </w:rPr>
        <w:t>programs</w:t>
      </w:r>
      <w:r>
        <w:rPr>
          <w:color w:val="020303"/>
          <w:spacing w:val="-12"/>
        </w:rPr>
        <w:t> </w:t>
      </w:r>
      <w:r>
        <w:rPr>
          <w:color w:val="020303"/>
        </w:rPr>
        <w:t>such</w:t>
      </w:r>
      <w:r>
        <w:rPr>
          <w:color w:val="020303"/>
          <w:spacing w:val="-12"/>
        </w:rPr>
        <w:t> </w:t>
      </w:r>
      <w:r>
        <w:rPr>
          <w:color w:val="020303"/>
        </w:rPr>
        <w:t>as</w:t>
      </w:r>
      <w:r>
        <w:rPr>
          <w:color w:val="020303"/>
          <w:spacing w:val="-12"/>
        </w:rPr>
        <w:t> </w:t>
      </w:r>
      <w:r>
        <w:rPr>
          <w:color w:val="020303"/>
        </w:rPr>
        <w:t>SSI</w:t>
      </w:r>
      <w:r>
        <w:rPr>
          <w:color w:val="020303"/>
          <w:spacing w:val="-12"/>
        </w:rPr>
        <w:t> </w:t>
      </w:r>
      <w:r>
        <w:rPr>
          <w:color w:val="020303"/>
        </w:rPr>
        <w:t>or</w:t>
      </w:r>
      <w:r>
        <w:rPr>
          <w:color w:val="020303"/>
          <w:spacing w:val="-12"/>
        </w:rPr>
        <w:t> </w:t>
      </w:r>
      <w:r>
        <w:rPr>
          <w:color w:val="020303"/>
        </w:rPr>
        <w:t>Medicaid.</w:t>
      </w:r>
      <w:r>
        <w:rPr>
          <w:color w:val="020303"/>
          <w:spacing w:val="-12"/>
        </w:rPr>
        <w:t> </w:t>
      </w:r>
      <w:r>
        <w:rPr>
          <w:color w:val="020303"/>
        </w:rPr>
        <w:t>The</w:t>
      </w:r>
      <w:r>
        <w:rPr>
          <w:color w:val="020303"/>
          <w:spacing w:val="-12"/>
        </w:rPr>
        <w:t> </w:t>
      </w:r>
      <w:r>
        <w:rPr>
          <w:color w:val="020303"/>
        </w:rPr>
        <w:t>account</w:t>
      </w:r>
      <w:r>
        <w:rPr>
          <w:color w:val="020303"/>
          <w:spacing w:val="-12"/>
        </w:rPr>
        <w:t> </w:t>
      </w:r>
      <w:r>
        <w:rPr>
          <w:color w:val="020303"/>
        </w:rPr>
        <w:t>owner</w:t>
      </w:r>
      <w:r>
        <w:rPr>
          <w:color w:val="020303"/>
          <w:spacing w:val="-12"/>
        </w:rPr>
        <w:t> </w:t>
      </w:r>
      <w:r>
        <w:rPr>
          <w:color w:val="020303"/>
        </w:rPr>
        <w:t>is</w:t>
      </w:r>
      <w:r>
        <w:rPr>
          <w:color w:val="020303"/>
          <w:spacing w:val="-12"/>
        </w:rPr>
        <w:t> </w:t>
      </w:r>
      <w:r>
        <w:rPr>
          <w:color w:val="020303"/>
        </w:rPr>
        <w:t>the</w:t>
      </w:r>
      <w:r>
        <w:rPr>
          <w:color w:val="020303"/>
          <w:spacing w:val="-12"/>
        </w:rPr>
        <w:t> </w:t>
      </w:r>
      <w:r>
        <w:rPr>
          <w:color w:val="020303"/>
        </w:rPr>
        <w:t>manager</w:t>
      </w:r>
      <w:r>
        <w:rPr>
          <w:color w:val="020303"/>
          <w:spacing w:val="-12"/>
        </w:rPr>
        <w:t> </w:t>
      </w:r>
      <w:r>
        <w:rPr>
          <w:color w:val="020303"/>
        </w:rPr>
        <w:t>and</w:t>
      </w:r>
      <w:r>
        <w:rPr>
          <w:color w:val="020303"/>
          <w:spacing w:val="-12"/>
        </w:rPr>
        <w:t> </w:t>
      </w:r>
      <w:r>
        <w:rPr>
          <w:color w:val="020303"/>
        </w:rPr>
        <w:t>beneficiary of the account.</w:t>
      </w:r>
    </w:p>
    <w:p>
      <w:pPr>
        <w:pStyle w:val="BodyText"/>
        <w:spacing w:before="14"/>
      </w:pPr>
    </w:p>
    <w:p>
      <w:pPr>
        <w:pStyle w:val="BodyText"/>
        <w:spacing w:line="254" w:lineRule="auto"/>
        <w:ind w:left="509" w:right="914"/>
        <w:jc w:val="both"/>
      </w:pPr>
      <w:r>
        <w:rPr>
          <w:color w:val="020303"/>
        </w:rPr>
        <w:t>The funds contributed into an ABLE account can be invested in a range of different options. This allows account owners to accumulate assets, or possibly lose assets, based on the performance of their investment choices. ABLE account owners do not need to put all their funds in just one investment choice (although they can if they would like to).</w:t>
      </w:r>
    </w:p>
    <w:p>
      <w:pPr>
        <w:pStyle w:val="BodyText"/>
        <w:spacing w:before="17"/>
      </w:pPr>
    </w:p>
    <w:p>
      <w:pPr>
        <w:pStyle w:val="BodyText"/>
        <w:spacing w:line="254" w:lineRule="auto"/>
        <w:ind w:left="509" w:right="915"/>
        <w:jc w:val="both"/>
      </w:pPr>
      <w:r>
        <w:rPr>
          <w:color w:val="020303"/>
        </w:rPr>
        <w:t>Each investment option is typically associated with its own asset-based fee. ABLE account owners can change their investment options up to two times per calendar year. The Mississippi ABLE program offers an “FDIC-insured account.” These account options offer risk-free savings, as opposed to the various investment options which could fluctuate in terms of gains and losses.</w:t>
      </w:r>
    </w:p>
    <w:p>
      <w:pPr>
        <w:pStyle w:val="BodyText"/>
        <w:spacing w:after="0" w:line="254" w:lineRule="auto"/>
        <w:jc w:val="both"/>
        <w:sectPr>
          <w:footerReference w:type="default" r:id="rId21"/>
          <w:pgSz w:w="12960" w:h="16560"/>
          <w:pgMar w:header="0" w:footer="383" w:top="720" w:bottom="580" w:left="360" w:right="360"/>
          <w:pgNumType w:start="3"/>
        </w:sectPr>
      </w:pPr>
    </w:p>
    <w:p>
      <w:pPr>
        <w:pStyle w:val="Heading2"/>
        <w:spacing w:line="400" w:lineRule="exact" w:before="86"/>
        <w:ind w:left="484"/>
      </w:pPr>
      <w:r>
        <w:rPr>
          <w:color w:val="138E45"/>
        </w:rPr>
        <w:t>Who</w:t>
      </w:r>
      <w:r>
        <w:rPr>
          <w:color w:val="138E45"/>
          <w:spacing w:val="-10"/>
        </w:rPr>
        <w:t> </w:t>
      </w:r>
      <w:r>
        <w:rPr>
          <w:color w:val="138E45"/>
        </w:rPr>
        <w:t>can</w:t>
      </w:r>
      <w:r>
        <w:rPr>
          <w:color w:val="138E45"/>
          <w:spacing w:val="-9"/>
        </w:rPr>
        <w:t> </w:t>
      </w:r>
      <w:r>
        <w:rPr>
          <w:color w:val="138E45"/>
        </w:rPr>
        <w:t>make</w:t>
      </w:r>
      <w:r>
        <w:rPr>
          <w:color w:val="138E45"/>
          <w:spacing w:val="-10"/>
        </w:rPr>
        <w:t> </w:t>
      </w:r>
      <w:r>
        <w:rPr>
          <w:color w:val="138E45"/>
        </w:rPr>
        <w:t>a</w:t>
      </w:r>
      <w:r>
        <w:rPr>
          <w:color w:val="138E45"/>
          <w:spacing w:val="-8"/>
        </w:rPr>
        <w:t> </w:t>
      </w:r>
      <w:r>
        <w:rPr>
          <w:color w:val="138E45"/>
        </w:rPr>
        <w:t>contribution</w:t>
      </w:r>
      <w:r>
        <w:rPr>
          <w:color w:val="138E45"/>
          <w:spacing w:val="-10"/>
        </w:rPr>
        <w:t> </w:t>
      </w:r>
      <w:r>
        <w:rPr>
          <w:color w:val="138E45"/>
        </w:rPr>
        <w:t>to</w:t>
      </w:r>
      <w:r>
        <w:rPr>
          <w:color w:val="138E45"/>
          <w:spacing w:val="-9"/>
        </w:rPr>
        <w:t> </w:t>
      </w:r>
      <w:r>
        <w:rPr>
          <w:color w:val="138E45"/>
        </w:rPr>
        <w:t>an</w:t>
      </w:r>
      <w:r>
        <w:rPr>
          <w:color w:val="138E45"/>
          <w:spacing w:val="-9"/>
        </w:rPr>
        <w:t> </w:t>
      </w:r>
      <w:r>
        <w:rPr>
          <w:color w:val="138E45"/>
        </w:rPr>
        <w:t>ABLE</w:t>
      </w:r>
      <w:r>
        <w:rPr>
          <w:color w:val="138E45"/>
          <w:spacing w:val="-10"/>
        </w:rPr>
        <w:t> </w:t>
      </w:r>
      <w:r>
        <w:rPr>
          <w:color w:val="138E45"/>
          <w:spacing w:val="-2"/>
        </w:rPr>
        <w:t>account?</w:t>
      </w:r>
    </w:p>
    <w:p>
      <w:pPr>
        <w:pStyle w:val="BodyText"/>
        <w:spacing w:line="254" w:lineRule="auto"/>
        <w:ind w:left="483" w:right="941"/>
        <w:jc w:val="both"/>
      </w:pPr>
      <w:r>
        <w:rPr>
          <w:color w:val="020303"/>
        </w:rPr>
        <w:t>Anyone</w:t>
      </w:r>
      <w:r>
        <w:rPr>
          <w:color w:val="020303"/>
          <w:spacing w:val="-9"/>
        </w:rPr>
        <w:t> </w:t>
      </w:r>
      <w:r>
        <w:rPr>
          <w:color w:val="020303"/>
        </w:rPr>
        <w:t>can</w:t>
      </w:r>
      <w:r>
        <w:rPr>
          <w:color w:val="020303"/>
          <w:spacing w:val="-9"/>
        </w:rPr>
        <w:t> </w:t>
      </w:r>
      <w:r>
        <w:rPr>
          <w:color w:val="020303"/>
        </w:rPr>
        <w:t>make</w:t>
      </w:r>
      <w:r>
        <w:rPr>
          <w:color w:val="020303"/>
          <w:spacing w:val="-9"/>
        </w:rPr>
        <w:t> </w:t>
      </w:r>
      <w:r>
        <w:rPr>
          <w:color w:val="020303"/>
        </w:rPr>
        <w:t>a</w:t>
      </w:r>
      <w:r>
        <w:rPr>
          <w:color w:val="020303"/>
          <w:spacing w:val="-9"/>
        </w:rPr>
        <w:t> </w:t>
      </w:r>
      <w:r>
        <w:rPr>
          <w:color w:val="020303"/>
        </w:rPr>
        <w:t>contribution</w:t>
      </w:r>
      <w:r>
        <w:rPr>
          <w:color w:val="020303"/>
          <w:spacing w:val="-10"/>
        </w:rPr>
        <w:t> </w:t>
      </w:r>
      <w:r>
        <w:rPr>
          <w:color w:val="020303"/>
        </w:rPr>
        <w:t>to</w:t>
      </w:r>
      <w:r>
        <w:rPr>
          <w:color w:val="020303"/>
          <w:spacing w:val="-9"/>
        </w:rPr>
        <w:t> </w:t>
      </w:r>
      <w:r>
        <w:rPr>
          <w:color w:val="020303"/>
        </w:rPr>
        <w:t>an</w:t>
      </w:r>
      <w:r>
        <w:rPr>
          <w:color w:val="020303"/>
          <w:spacing w:val="-9"/>
        </w:rPr>
        <w:t> </w:t>
      </w:r>
      <w:r>
        <w:rPr>
          <w:color w:val="020303"/>
        </w:rPr>
        <w:t>ABLE</w:t>
      </w:r>
      <w:r>
        <w:rPr>
          <w:color w:val="020303"/>
          <w:spacing w:val="-9"/>
        </w:rPr>
        <w:t> </w:t>
      </w:r>
      <w:r>
        <w:rPr>
          <w:color w:val="020303"/>
        </w:rPr>
        <w:t>account.</w:t>
      </w:r>
      <w:r>
        <w:rPr>
          <w:color w:val="020303"/>
          <w:spacing w:val="-10"/>
        </w:rPr>
        <w:t> </w:t>
      </w:r>
      <w:r>
        <w:rPr>
          <w:color w:val="020303"/>
        </w:rPr>
        <w:t>The</w:t>
      </w:r>
      <w:r>
        <w:rPr>
          <w:color w:val="020303"/>
          <w:spacing w:val="-9"/>
        </w:rPr>
        <w:t> </w:t>
      </w:r>
      <w:r>
        <w:rPr>
          <w:color w:val="020303"/>
        </w:rPr>
        <w:t>account</w:t>
      </w:r>
      <w:r>
        <w:rPr>
          <w:color w:val="020303"/>
          <w:spacing w:val="-10"/>
        </w:rPr>
        <w:t> </w:t>
      </w:r>
      <w:r>
        <w:rPr>
          <w:color w:val="020303"/>
        </w:rPr>
        <w:t>owner</w:t>
      </w:r>
      <w:r>
        <w:rPr>
          <w:color w:val="020303"/>
          <w:spacing w:val="-9"/>
        </w:rPr>
        <w:t> </w:t>
      </w:r>
      <w:r>
        <w:rPr>
          <w:color w:val="020303"/>
        </w:rPr>
        <w:t>is</w:t>
      </w:r>
      <w:r>
        <w:rPr>
          <w:color w:val="020303"/>
          <w:spacing w:val="-9"/>
        </w:rPr>
        <w:t> </w:t>
      </w:r>
      <w:r>
        <w:rPr>
          <w:color w:val="020303"/>
        </w:rPr>
        <w:t>the</w:t>
      </w:r>
      <w:r>
        <w:rPr>
          <w:color w:val="020303"/>
          <w:spacing w:val="-9"/>
        </w:rPr>
        <w:t> </w:t>
      </w:r>
      <w:r>
        <w:rPr>
          <w:color w:val="020303"/>
        </w:rPr>
        <w:t>manager</w:t>
      </w:r>
      <w:r>
        <w:rPr>
          <w:color w:val="020303"/>
          <w:spacing w:val="-9"/>
        </w:rPr>
        <w:t> </w:t>
      </w:r>
      <w:r>
        <w:rPr>
          <w:color w:val="020303"/>
        </w:rPr>
        <w:t>and beneficiary</w:t>
      </w:r>
      <w:r>
        <w:rPr>
          <w:color w:val="020303"/>
          <w:spacing w:val="-14"/>
        </w:rPr>
        <w:t> </w:t>
      </w:r>
      <w:r>
        <w:rPr>
          <w:color w:val="020303"/>
        </w:rPr>
        <w:t>of</w:t>
      </w:r>
      <w:r>
        <w:rPr>
          <w:color w:val="020303"/>
          <w:spacing w:val="-14"/>
        </w:rPr>
        <w:t> </w:t>
      </w:r>
      <w:r>
        <w:rPr>
          <w:color w:val="020303"/>
        </w:rPr>
        <w:t>the</w:t>
      </w:r>
      <w:r>
        <w:rPr>
          <w:color w:val="020303"/>
          <w:spacing w:val="-14"/>
        </w:rPr>
        <w:t> </w:t>
      </w:r>
      <w:r>
        <w:rPr>
          <w:color w:val="020303"/>
        </w:rPr>
        <w:t>account.</w:t>
      </w:r>
      <w:r>
        <w:rPr>
          <w:color w:val="020303"/>
          <w:spacing w:val="-14"/>
        </w:rPr>
        <w:t> </w:t>
      </w:r>
      <w:r>
        <w:rPr>
          <w:color w:val="020303"/>
        </w:rPr>
        <w:t>Their</w:t>
      </w:r>
      <w:r>
        <w:rPr>
          <w:color w:val="020303"/>
          <w:spacing w:val="-13"/>
        </w:rPr>
        <w:t> </w:t>
      </w:r>
      <w:r>
        <w:rPr>
          <w:color w:val="020303"/>
        </w:rPr>
        <w:t>are</w:t>
      </w:r>
      <w:r>
        <w:rPr>
          <w:color w:val="020303"/>
          <w:spacing w:val="-14"/>
        </w:rPr>
        <w:t> </w:t>
      </w:r>
      <w:r>
        <w:rPr>
          <w:color w:val="020303"/>
        </w:rPr>
        <w:t>many</w:t>
      </w:r>
      <w:r>
        <w:rPr>
          <w:color w:val="020303"/>
          <w:spacing w:val="-14"/>
        </w:rPr>
        <w:t> </w:t>
      </w:r>
      <w:r>
        <w:rPr>
          <w:color w:val="020303"/>
        </w:rPr>
        <w:t>ways</w:t>
      </w:r>
      <w:r>
        <w:rPr>
          <w:color w:val="020303"/>
          <w:spacing w:val="-14"/>
        </w:rPr>
        <w:t> </w:t>
      </w:r>
      <w:r>
        <w:rPr>
          <w:color w:val="020303"/>
        </w:rPr>
        <w:t>to</w:t>
      </w:r>
      <w:r>
        <w:rPr>
          <w:color w:val="020303"/>
          <w:spacing w:val="-13"/>
        </w:rPr>
        <w:t> </w:t>
      </w:r>
      <w:r>
        <w:rPr>
          <w:color w:val="020303"/>
        </w:rPr>
        <w:t>contribute</w:t>
      </w:r>
      <w:r>
        <w:rPr>
          <w:color w:val="020303"/>
          <w:spacing w:val="-13"/>
        </w:rPr>
        <w:t> </w:t>
      </w:r>
      <w:r>
        <w:rPr>
          <w:color w:val="020303"/>
        </w:rPr>
        <w:t>to</w:t>
      </w:r>
      <w:r>
        <w:rPr>
          <w:color w:val="020303"/>
          <w:spacing w:val="-13"/>
        </w:rPr>
        <w:t> </w:t>
      </w:r>
      <w:r>
        <w:rPr>
          <w:color w:val="020303"/>
        </w:rPr>
        <w:t>an</w:t>
      </w:r>
      <w:r>
        <w:rPr>
          <w:color w:val="020303"/>
          <w:spacing w:val="-14"/>
        </w:rPr>
        <w:t> </w:t>
      </w:r>
      <w:r>
        <w:rPr>
          <w:color w:val="020303"/>
        </w:rPr>
        <w:t>ABLE</w:t>
      </w:r>
      <w:r>
        <w:rPr>
          <w:color w:val="020303"/>
          <w:spacing w:val="-14"/>
        </w:rPr>
        <w:t> </w:t>
      </w:r>
      <w:r>
        <w:rPr>
          <w:color w:val="020303"/>
        </w:rPr>
        <w:t>account,</w:t>
      </w:r>
      <w:r>
        <w:rPr>
          <w:color w:val="020303"/>
          <w:spacing w:val="-14"/>
        </w:rPr>
        <w:t> </w:t>
      </w:r>
      <w:r>
        <w:rPr>
          <w:color w:val="020303"/>
        </w:rPr>
        <w:t>they</w:t>
      </w:r>
      <w:r>
        <w:rPr>
          <w:color w:val="020303"/>
          <w:spacing w:val="-14"/>
        </w:rPr>
        <w:t> </w:t>
      </w:r>
      <w:r>
        <w:rPr>
          <w:color w:val="020303"/>
        </w:rPr>
        <w:t>are</w:t>
      </w:r>
      <w:r>
        <w:rPr>
          <w:color w:val="020303"/>
          <w:spacing w:val="-13"/>
        </w:rPr>
        <w:t> </w:t>
      </w:r>
      <w:r>
        <w:rPr>
          <w:color w:val="020303"/>
        </w:rPr>
        <w:t>as </w:t>
      </w:r>
      <w:r>
        <w:rPr>
          <w:color w:val="020303"/>
          <w:spacing w:val="-2"/>
        </w:rPr>
        <w:t>follows:</w:t>
      </w:r>
    </w:p>
    <w:p>
      <w:pPr>
        <w:pStyle w:val="BodyText"/>
        <w:spacing w:after="0" w:line="254" w:lineRule="auto"/>
        <w:jc w:val="both"/>
        <w:sectPr>
          <w:pgSz w:w="12960" w:h="16560"/>
          <w:pgMar w:header="0" w:footer="383" w:top="560" w:bottom="580" w:left="360" w:right="360"/>
        </w:sectPr>
      </w:pPr>
    </w:p>
    <w:p>
      <w:pPr>
        <w:pStyle w:val="ListParagraph"/>
        <w:numPr>
          <w:ilvl w:val="0"/>
          <w:numId w:val="1"/>
        </w:numPr>
        <w:tabs>
          <w:tab w:pos="1464" w:val="left" w:leader="none"/>
        </w:tabs>
        <w:spacing w:line="240" w:lineRule="auto" w:before="30" w:after="0"/>
        <w:ind w:left="1464" w:right="0" w:hanging="256"/>
        <w:jc w:val="left"/>
        <w:rPr>
          <w:sz w:val="28"/>
        </w:rPr>
      </w:pPr>
      <w:r>
        <w:rPr>
          <w:color w:val="020303"/>
          <w:spacing w:val="-2"/>
          <w:sz w:val="28"/>
        </w:rPr>
        <w:t>Check</w:t>
      </w:r>
    </w:p>
    <w:p>
      <w:pPr>
        <w:pStyle w:val="ListParagraph"/>
        <w:numPr>
          <w:ilvl w:val="0"/>
          <w:numId w:val="1"/>
        </w:numPr>
        <w:tabs>
          <w:tab w:pos="1464" w:val="left" w:leader="none"/>
        </w:tabs>
        <w:spacing w:line="240" w:lineRule="auto" w:before="18" w:after="0"/>
        <w:ind w:left="1464" w:right="0" w:hanging="256"/>
        <w:jc w:val="left"/>
        <w:rPr>
          <w:sz w:val="28"/>
        </w:rPr>
      </w:pPr>
      <w:r>
        <w:rPr>
          <w:color w:val="020303"/>
          <w:sz w:val="28"/>
        </w:rPr>
        <w:t>Electronic</w:t>
      </w:r>
      <w:r>
        <w:rPr>
          <w:color w:val="020303"/>
          <w:spacing w:val="-10"/>
          <w:sz w:val="28"/>
        </w:rPr>
        <w:t> </w:t>
      </w:r>
      <w:r>
        <w:rPr>
          <w:color w:val="020303"/>
          <w:sz w:val="28"/>
        </w:rPr>
        <w:t>Funds</w:t>
      </w:r>
      <w:r>
        <w:rPr>
          <w:color w:val="020303"/>
          <w:spacing w:val="-8"/>
          <w:sz w:val="28"/>
        </w:rPr>
        <w:t> </w:t>
      </w:r>
      <w:r>
        <w:rPr>
          <w:color w:val="020303"/>
          <w:spacing w:val="-6"/>
          <w:sz w:val="28"/>
        </w:rPr>
        <w:t>Transfer</w:t>
      </w:r>
    </w:p>
    <w:p>
      <w:pPr>
        <w:pStyle w:val="ListParagraph"/>
        <w:numPr>
          <w:ilvl w:val="0"/>
          <w:numId w:val="1"/>
        </w:numPr>
        <w:tabs>
          <w:tab w:pos="1464" w:val="left" w:leader="none"/>
        </w:tabs>
        <w:spacing w:line="240" w:lineRule="auto" w:before="19" w:after="0"/>
        <w:ind w:left="1464" w:right="0" w:hanging="256"/>
        <w:jc w:val="left"/>
        <w:rPr>
          <w:sz w:val="28"/>
        </w:rPr>
      </w:pPr>
      <w:r>
        <w:rPr>
          <w:color w:val="020303"/>
          <w:sz w:val="28"/>
        </w:rPr>
        <w:t>Payroll</w:t>
      </w:r>
      <w:r>
        <w:rPr>
          <w:color w:val="020303"/>
          <w:spacing w:val="-8"/>
          <w:sz w:val="28"/>
        </w:rPr>
        <w:t> </w:t>
      </w:r>
      <w:r>
        <w:rPr>
          <w:color w:val="020303"/>
          <w:sz w:val="28"/>
        </w:rPr>
        <w:t>Direct</w:t>
      </w:r>
      <w:r>
        <w:rPr>
          <w:color w:val="020303"/>
          <w:spacing w:val="-7"/>
          <w:sz w:val="28"/>
        </w:rPr>
        <w:t> </w:t>
      </w:r>
      <w:r>
        <w:rPr>
          <w:color w:val="020303"/>
          <w:spacing w:val="-2"/>
          <w:sz w:val="28"/>
        </w:rPr>
        <w:t>Deposit</w:t>
      </w:r>
    </w:p>
    <w:p>
      <w:pPr>
        <w:pStyle w:val="ListParagraph"/>
        <w:numPr>
          <w:ilvl w:val="0"/>
          <w:numId w:val="1"/>
        </w:numPr>
        <w:tabs>
          <w:tab w:pos="1464" w:val="left" w:leader="none"/>
        </w:tabs>
        <w:spacing w:line="240" w:lineRule="auto" w:before="19" w:after="0"/>
        <w:ind w:left="1464" w:right="0" w:hanging="256"/>
        <w:jc w:val="left"/>
        <w:rPr>
          <w:sz w:val="28"/>
        </w:rPr>
      </w:pPr>
      <w:r>
        <w:rPr>
          <w:color w:val="020303"/>
          <w:sz w:val="28"/>
        </w:rPr>
        <w:t>Recurring</w:t>
      </w:r>
      <w:r>
        <w:rPr>
          <w:color w:val="020303"/>
          <w:spacing w:val="-13"/>
          <w:sz w:val="28"/>
        </w:rPr>
        <w:t> </w:t>
      </w:r>
      <w:r>
        <w:rPr>
          <w:color w:val="020303"/>
          <w:spacing w:val="-2"/>
          <w:sz w:val="28"/>
        </w:rPr>
        <w:t>Contributions</w:t>
      </w:r>
    </w:p>
    <w:p>
      <w:pPr>
        <w:pStyle w:val="ListParagraph"/>
        <w:numPr>
          <w:ilvl w:val="0"/>
          <w:numId w:val="1"/>
        </w:numPr>
        <w:tabs>
          <w:tab w:pos="805" w:val="left" w:leader="none"/>
          <w:tab w:pos="851" w:val="left" w:leader="none"/>
        </w:tabs>
        <w:spacing w:line="254" w:lineRule="auto" w:before="30" w:after="0"/>
        <w:ind w:left="805" w:right="1144" w:hanging="210"/>
        <w:jc w:val="left"/>
        <w:rPr>
          <w:sz w:val="28"/>
        </w:rPr>
      </w:pPr>
      <w:r>
        <w:rPr/>
        <w:br w:type="column"/>
      </w:r>
      <w:r>
        <w:rPr>
          <w:color w:val="020303"/>
          <w:sz w:val="28"/>
        </w:rPr>
        <w:tab/>
        <w:t>Rollover</w:t>
      </w:r>
      <w:r>
        <w:rPr>
          <w:color w:val="020303"/>
          <w:spacing w:val="-8"/>
          <w:sz w:val="28"/>
        </w:rPr>
        <w:t> </w:t>
      </w:r>
      <w:r>
        <w:rPr>
          <w:color w:val="020303"/>
          <w:sz w:val="28"/>
        </w:rPr>
        <w:t>from</w:t>
      </w:r>
      <w:r>
        <w:rPr>
          <w:color w:val="020303"/>
          <w:spacing w:val="-8"/>
          <w:sz w:val="28"/>
        </w:rPr>
        <w:t> </w:t>
      </w:r>
      <w:r>
        <w:rPr>
          <w:color w:val="020303"/>
          <w:sz w:val="28"/>
        </w:rPr>
        <w:t>a</w:t>
      </w:r>
      <w:r>
        <w:rPr>
          <w:color w:val="020303"/>
          <w:spacing w:val="-8"/>
          <w:sz w:val="28"/>
        </w:rPr>
        <w:t> </w:t>
      </w:r>
      <w:r>
        <w:rPr>
          <w:color w:val="020303"/>
          <w:sz w:val="28"/>
        </w:rPr>
        <w:t>529</w:t>
      </w:r>
      <w:r>
        <w:rPr>
          <w:color w:val="020303"/>
          <w:spacing w:val="-9"/>
          <w:sz w:val="28"/>
        </w:rPr>
        <w:t> </w:t>
      </w:r>
      <w:r>
        <w:rPr>
          <w:color w:val="020303"/>
          <w:sz w:val="28"/>
        </w:rPr>
        <w:t>Plan</w:t>
      </w:r>
      <w:r>
        <w:rPr>
          <w:color w:val="020303"/>
          <w:spacing w:val="-8"/>
          <w:sz w:val="28"/>
        </w:rPr>
        <w:t> </w:t>
      </w:r>
      <w:r>
        <w:rPr>
          <w:color w:val="020303"/>
          <w:sz w:val="28"/>
        </w:rPr>
        <w:t>or</w:t>
      </w:r>
      <w:r>
        <w:rPr>
          <w:color w:val="020303"/>
          <w:spacing w:val="-8"/>
          <w:sz w:val="28"/>
        </w:rPr>
        <w:t> </w:t>
      </w:r>
      <w:r>
        <w:rPr>
          <w:color w:val="020303"/>
          <w:sz w:val="28"/>
        </w:rPr>
        <w:t>another</w:t>
      </w:r>
      <w:r>
        <w:rPr>
          <w:color w:val="020303"/>
          <w:spacing w:val="-8"/>
          <w:sz w:val="28"/>
        </w:rPr>
        <w:t> </w:t>
      </w:r>
      <w:r>
        <w:rPr>
          <w:color w:val="020303"/>
          <w:sz w:val="28"/>
        </w:rPr>
        <w:t>state’s</w:t>
      </w:r>
      <w:r>
        <w:rPr>
          <w:color w:val="020303"/>
          <w:spacing w:val="-8"/>
          <w:sz w:val="28"/>
        </w:rPr>
        <w:t> </w:t>
      </w:r>
      <w:r>
        <w:rPr>
          <w:color w:val="020303"/>
          <w:sz w:val="28"/>
        </w:rPr>
        <w:t>ABLE </w:t>
      </w:r>
      <w:r>
        <w:rPr>
          <w:color w:val="020303"/>
          <w:spacing w:val="-2"/>
          <w:sz w:val="28"/>
        </w:rPr>
        <w:t>program</w:t>
      </w:r>
    </w:p>
    <w:p>
      <w:pPr>
        <w:pStyle w:val="ListParagraph"/>
        <w:numPr>
          <w:ilvl w:val="0"/>
          <w:numId w:val="1"/>
        </w:numPr>
        <w:tabs>
          <w:tab w:pos="851" w:val="left" w:leader="none"/>
        </w:tabs>
        <w:spacing w:line="316" w:lineRule="exact" w:before="0" w:after="0"/>
        <w:ind w:left="851" w:right="0" w:hanging="256"/>
        <w:jc w:val="left"/>
        <w:rPr>
          <w:sz w:val="28"/>
        </w:rPr>
      </w:pPr>
      <w:r>
        <w:rPr>
          <w:color w:val="020303"/>
          <w:spacing w:val="-2"/>
          <w:sz w:val="28"/>
        </w:rPr>
        <w:t>Ugift</w:t>
      </w:r>
    </w:p>
    <w:p>
      <w:pPr>
        <w:pStyle w:val="ListParagraph"/>
        <w:spacing w:after="0" w:line="316" w:lineRule="exact"/>
        <w:jc w:val="left"/>
        <w:rPr>
          <w:sz w:val="28"/>
        </w:rPr>
        <w:sectPr>
          <w:type w:val="continuous"/>
          <w:pgSz w:w="12960" w:h="16560"/>
          <w:pgMar w:header="0" w:footer="383" w:top="0" w:bottom="0" w:left="360" w:right="360"/>
          <w:cols w:num="2" w:equalWidth="0">
            <w:col w:w="4436" w:space="40"/>
            <w:col w:w="7764"/>
          </w:cols>
        </w:sectPr>
      </w:pPr>
    </w:p>
    <w:p>
      <w:pPr>
        <w:pStyle w:val="BodyText"/>
        <w:spacing w:before="145"/>
        <w:rPr>
          <w:sz w:val="36"/>
        </w:rPr>
      </w:pPr>
      <w:r>
        <w:rPr>
          <w:sz w:val="36"/>
        </w:rPr>
        <mc:AlternateContent>
          <mc:Choice Requires="wps">
            <w:drawing>
              <wp:anchor distT="0" distB="0" distL="0" distR="0" allowOverlap="1" layoutInCell="1" locked="0" behindDoc="1" simplePos="0" relativeHeight="487460864">
                <wp:simplePos x="0" y="0"/>
                <wp:positionH relativeFrom="page">
                  <wp:posOffset>0</wp:posOffset>
                </wp:positionH>
                <wp:positionV relativeFrom="page">
                  <wp:posOffset>0</wp:posOffset>
                </wp:positionV>
                <wp:extent cx="8229600" cy="1051560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8229600" cy="10515600"/>
                          <a:chExt cx="8229600" cy="10515600"/>
                        </a:xfrm>
                      </wpg:grpSpPr>
                      <pic:pic>
                        <pic:nvPicPr>
                          <pic:cNvPr id="44" name="Image 44"/>
                          <pic:cNvPicPr/>
                        </pic:nvPicPr>
                        <pic:blipFill>
                          <a:blip r:embed="rId27" cstate="print"/>
                          <a:stretch>
                            <a:fillRect/>
                          </a:stretch>
                        </pic:blipFill>
                        <pic:spPr>
                          <a:xfrm>
                            <a:off x="1983878" y="8155677"/>
                            <a:ext cx="1451844" cy="875557"/>
                          </a:xfrm>
                          <a:prstGeom prst="rect">
                            <a:avLst/>
                          </a:prstGeom>
                        </pic:spPr>
                      </pic:pic>
                      <pic:pic>
                        <pic:nvPicPr>
                          <pic:cNvPr id="45" name="Image 45"/>
                          <pic:cNvPicPr/>
                        </pic:nvPicPr>
                        <pic:blipFill>
                          <a:blip r:embed="rId28" cstate="print"/>
                          <a:stretch>
                            <a:fillRect/>
                          </a:stretch>
                        </pic:blipFill>
                        <pic:spPr>
                          <a:xfrm>
                            <a:off x="0" y="0"/>
                            <a:ext cx="8229600" cy="160527"/>
                          </a:xfrm>
                          <a:prstGeom prst="rect">
                            <a:avLst/>
                          </a:prstGeom>
                        </pic:spPr>
                      </pic:pic>
                      <pic:pic>
                        <pic:nvPicPr>
                          <pic:cNvPr id="46" name="Image 46"/>
                          <pic:cNvPicPr/>
                        </pic:nvPicPr>
                        <pic:blipFill>
                          <a:blip r:embed="rId29" cstate="print"/>
                          <a:stretch>
                            <a:fillRect/>
                          </a:stretch>
                        </pic:blipFill>
                        <pic:spPr>
                          <a:xfrm>
                            <a:off x="0" y="0"/>
                            <a:ext cx="120904" cy="2281935"/>
                          </a:xfrm>
                          <a:prstGeom prst="rect">
                            <a:avLst/>
                          </a:prstGeom>
                        </pic:spPr>
                      </pic:pic>
                      <pic:pic>
                        <pic:nvPicPr>
                          <pic:cNvPr id="47" name="Image 47"/>
                          <pic:cNvPicPr/>
                        </pic:nvPicPr>
                        <pic:blipFill>
                          <a:blip r:embed="rId30" cstate="print"/>
                          <a:stretch>
                            <a:fillRect/>
                          </a:stretch>
                        </pic:blipFill>
                        <pic:spPr>
                          <a:xfrm>
                            <a:off x="0" y="3427984"/>
                            <a:ext cx="120904" cy="2465831"/>
                          </a:xfrm>
                          <a:prstGeom prst="rect">
                            <a:avLst/>
                          </a:prstGeom>
                        </pic:spPr>
                      </pic:pic>
                      <pic:pic>
                        <pic:nvPicPr>
                          <pic:cNvPr id="48" name="Image 48"/>
                          <pic:cNvPicPr/>
                        </pic:nvPicPr>
                        <pic:blipFill>
                          <a:blip r:embed="rId31" cstate="print"/>
                          <a:stretch>
                            <a:fillRect/>
                          </a:stretch>
                        </pic:blipFill>
                        <pic:spPr>
                          <a:xfrm>
                            <a:off x="0" y="4772152"/>
                            <a:ext cx="120904" cy="5743447"/>
                          </a:xfrm>
                          <a:prstGeom prst="rect">
                            <a:avLst/>
                          </a:prstGeom>
                        </pic:spPr>
                      </pic:pic>
                      <pic:pic>
                        <pic:nvPicPr>
                          <pic:cNvPr id="49" name="Image 49"/>
                          <pic:cNvPicPr/>
                        </pic:nvPicPr>
                        <pic:blipFill>
                          <a:blip r:embed="rId32" cstate="print"/>
                          <a:stretch>
                            <a:fillRect/>
                          </a:stretch>
                        </pic:blipFill>
                        <pic:spPr>
                          <a:xfrm>
                            <a:off x="0" y="99568"/>
                            <a:ext cx="8229600" cy="3118103"/>
                          </a:xfrm>
                          <a:prstGeom prst="rect">
                            <a:avLst/>
                          </a:prstGeom>
                        </pic:spPr>
                      </pic:pic>
                      <wps:wsp>
                        <wps:cNvPr id="50" name="Graphic 50"/>
                        <wps:cNvSpPr/>
                        <wps:spPr>
                          <a:xfrm>
                            <a:off x="466877" y="756538"/>
                            <a:ext cx="7205345" cy="1536700"/>
                          </a:xfrm>
                          <a:custGeom>
                            <a:avLst/>
                            <a:gdLst/>
                            <a:ahLst/>
                            <a:cxnLst/>
                            <a:rect l="l" t="t" r="r" b="b"/>
                            <a:pathLst>
                              <a:path w="7205345" h="1536700">
                                <a:moveTo>
                                  <a:pt x="7204875" y="0"/>
                                </a:moveTo>
                                <a:lnTo>
                                  <a:pt x="0" y="0"/>
                                </a:lnTo>
                                <a:lnTo>
                                  <a:pt x="0" y="1536153"/>
                                </a:lnTo>
                                <a:lnTo>
                                  <a:pt x="7204875" y="1536153"/>
                                </a:lnTo>
                                <a:lnTo>
                                  <a:pt x="7204875" y="0"/>
                                </a:lnTo>
                                <a:close/>
                              </a:path>
                            </a:pathLst>
                          </a:custGeom>
                          <a:solidFill>
                            <a:srgbClr val="FFFFFF"/>
                          </a:solidFill>
                        </wps:spPr>
                        <wps:bodyPr wrap="square" lIns="0" tIns="0" rIns="0" bIns="0" rtlCol="0">
                          <a:prstTxWarp prst="textNoShape">
                            <a:avLst/>
                          </a:prstTxWarp>
                          <a:noAutofit/>
                        </wps:bodyPr>
                      </wps:wsp>
                      <pic:pic>
                        <pic:nvPicPr>
                          <pic:cNvPr id="51" name="Image 51"/>
                          <pic:cNvPicPr/>
                        </pic:nvPicPr>
                        <pic:blipFill>
                          <a:blip r:embed="rId33" cstate="print"/>
                          <a:stretch>
                            <a:fillRect/>
                          </a:stretch>
                        </pic:blipFill>
                        <pic:spPr>
                          <a:xfrm>
                            <a:off x="0" y="1437640"/>
                            <a:ext cx="120904" cy="3108959"/>
                          </a:xfrm>
                          <a:prstGeom prst="rect">
                            <a:avLst/>
                          </a:prstGeom>
                        </pic:spPr>
                      </pic:pic>
                      <pic:pic>
                        <pic:nvPicPr>
                          <pic:cNvPr id="52" name="Image 52"/>
                          <pic:cNvPicPr/>
                        </pic:nvPicPr>
                        <pic:blipFill>
                          <a:blip r:embed="rId34" cstate="print"/>
                          <a:stretch>
                            <a:fillRect/>
                          </a:stretch>
                        </pic:blipFill>
                        <pic:spPr>
                          <a:xfrm>
                            <a:off x="0" y="5284215"/>
                            <a:ext cx="8229600" cy="3508247"/>
                          </a:xfrm>
                          <a:prstGeom prst="rect">
                            <a:avLst/>
                          </a:prstGeom>
                        </pic:spPr>
                      </pic:pic>
                      <wps:wsp>
                        <wps:cNvPr id="53" name="Graphic 53"/>
                        <wps:cNvSpPr/>
                        <wps:spPr>
                          <a:xfrm>
                            <a:off x="445096" y="5916993"/>
                            <a:ext cx="7226934" cy="1941195"/>
                          </a:xfrm>
                          <a:custGeom>
                            <a:avLst/>
                            <a:gdLst/>
                            <a:ahLst/>
                            <a:cxnLst/>
                            <a:rect l="l" t="t" r="r" b="b"/>
                            <a:pathLst>
                              <a:path w="7226934" h="1941195">
                                <a:moveTo>
                                  <a:pt x="7226655" y="0"/>
                                </a:moveTo>
                                <a:lnTo>
                                  <a:pt x="0" y="0"/>
                                </a:lnTo>
                                <a:lnTo>
                                  <a:pt x="0" y="1940852"/>
                                </a:lnTo>
                                <a:lnTo>
                                  <a:pt x="7226655" y="1940852"/>
                                </a:lnTo>
                                <a:lnTo>
                                  <a:pt x="7226655" y="0"/>
                                </a:lnTo>
                                <a:close/>
                              </a:path>
                            </a:pathLst>
                          </a:custGeom>
                          <a:solidFill>
                            <a:srgbClr val="FFFFFF"/>
                          </a:solidFill>
                        </wps:spPr>
                        <wps:bodyPr wrap="square" lIns="0" tIns="0" rIns="0" bIns="0" rtlCol="0">
                          <a:prstTxWarp prst="textNoShape">
                            <a:avLst/>
                          </a:prstTxWarp>
                          <a:noAutofit/>
                        </wps:bodyPr>
                      </wps:wsp>
                      <pic:pic>
                        <pic:nvPicPr>
                          <pic:cNvPr id="54" name="Image 54"/>
                          <pic:cNvPicPr/>
                        </pic:nvPicPr>
                        <pic:blipFill>
                          <a:blip r:embed="rId35" cstate="print"/>
                          <a:stretch>
                            <a:fillRect/>
                          </a:stretch>
                        </pic:blipFill>
                        <pic:spPr>
                          <a:xfrm>
                            <a:off x="0" y="2123452"/>
                            <a:ext cx="8229600" cy="4364723"/>
                          </a:xfrm>
                          <a:prstGeom prst="rect">
                            <a:avLst/>
                          </a:prstGeom>
                        </pic:spPr>
                      </pic:pic>
                      <wps:wsp>
                        <wps:cNvPr id="55" name="Graphic 55"/>
                        <wps:cNvSpPr/>
                        <wps:spPr>
                          <a:xfrm>
                            <a:off x="466877" y="2635135"/>
                            <a:ext cx="7205345" cy="2922905"/>
                          </a:xfrm>
                          <a:custGeom>
                            <a:avLst/>
                            <a:gdLst/>
                            <a:ahLst/>
                            <a:cxnLst/>
                            <a:rect l="l" t="t" r="r" b="b"/>
                            <a:pathLst>
                              <a:path w="7205345" h="2922905">
                                <a:moveTo>
                                  <a:pt x="7204875" y="0"/>
                                </a:moveTo>
                                <a:lnTo>
                                  <a:pt x="0" y="0"/>
                                </a:lnTo>
                                <a:lnTo>
                                  <a:pt x="0" y="2922841"/>
                                </a:lnTo>
                                <a:lnTo>
                                  <a:pt x="7204875" y="2922841"/>
                                </a:lnTo>
                                <a:lnTo>
                                  <a:pt x="72048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48pt;height:828pt;mso-position-horizontal-relative:page;mso-position-vertical-relative:page;z-index:-15855616" id="docshapegroup41" coordorigin="0,0" coordsize="12960,16560">
                <v:shape style="position:absolute;left:3124;top:12843;width:2287;height:1379" type="#_x0000_t75" id="docshape42" stroked="false">
                  <v:imagedata r:id="rId27" o:title=""/>
                </v:shape>
                <v:shape style="position:absolute;left:0;top:0;width:12960;height:253" type="#_x0000_t75" id="docshape43" stroked="false">
                  <v:imagedata r:id="rId28" o:title=""/>
                </v:shape>
                <v:shape style="position:absolute;left:0;top:0;width:191;height:3594" type="#_x0000_t75" id="docshape44" stroked="false">
                  <v:imagedata r:id="rId29" o:title=""/>
                </v:shape>
                <v:shape style="position:absolute;left:0;top:5398;width:191;height:3884" type="#_x0000_t75" id="docshape45" stroked="false">
                  <v:imagedata r:id="rId30" o:title=""/>
                </v:shape>
                <v:shape style="position:absolute;left:0;top:7515;width:191;height:9045" type="#_x0000_t75" id="docshape46" stroked="false">
                  <v:imagedata r:id="rId31" o:title=""/>
                </v:shape>
                <v:shape style="position:absolute;left:0;top:156;width:12960;height:4911" type="#_x0000_t75" id="docshape47" stroked="false">
                  <v:imagedata r:id="rId32" o:title=""/>
                </v:shape>
                <v:rect style="position:absolute;left:735;top:1191;width:11347;height:2420" id="docshape48" filled="true" fillcolor="#ffffff" stroked="false">
                  <v:fill type="solid"/>
                </v:rect>
                <v:shape style="position:absolute;left:0;top:2264;width:191;height:4896" type="#_x0000_t75" id="docshape49" stroked="false">
                  <v:imagedata r:id="rId33" o:title=""/>
                </v:shape>
                <v:shape style="position:absolute;left:0;top:8321;width:12960;height:5525" type="#_x0000_t75" id="docshape50" stroked="false">
                  <v:imagedata r:id="rId34" o:title=""/>
                </v:shape>
                <v:rect style="position:absolute;left:700;top:9318;width:11381;height:3057" id="docshape51" filled="true" fillcolor="#ffffff" stroked="false">
                  <v:fill type="solid"/>
                </v:rect>
                <v:shape style="position:absolute;left:0;top:3344;width:12960;height:6874" type="#_x0000_t75" id="docshape52" stroked="false">
                  <v:imagedata r:id="rId35" o:title=""/>
                </v:shape>
                <v:rect style="position:absolute;left:735;top:4149;width:11347;height:4603" id="docshape53" filled="true" fillcolor="#ffffff" stroked="false">
                  <v:fill type="solid"/>
                </v:rect>
                <w10:wrap type="none"/>
              </v:group>
            </w:pict>
          </mc:Fallback>
        </mc:AlternateContent>
      </w:r>
    </w:p>
    <w:p>
      <w:pPr>
        <w:pStyle w:val="Heading2"/>
        <w:ind w:left="484"/>
        <w:jc w:val="left"/>
      </w:pPr>
      <w:r>
        <w:rPr>
          <w:color w:val="138E45"/>
        </w:rPr>
        <w:t>Who</w:t>
      </w:r>
      <w:r>
        <w:rPr>
          <w:color w:val="138E45"/>
          <w:spacing w:val="-12"/>
        </w:rPr>
        <w:t> </w:t>
      </w:r>
      <w:r>
        <w:rPr>
          <w:color w:val="138E45"/>
        </w:rPr>
        <w:t>are</w:t>
      </w:r>
      <w:r>
        <w:rPr>
          <w:color w:val="138E45"/>
          <w:spacing w:val="-12"/>
        </w:rPr>
        <w:t> </w:t>
      </w:r>
      <w:r>
        <w:rPr>
          <w:color w:val="138E45"/>
        </w:rPr>
        <w:t>the</w:t>
      </w:r>
      <w:r>
        <w:rPr>
          <w:color w:val="138E45"/>
          <w:spacing w:val="-12"/>
        </w:rPr>
        <w:t> </w:t>
      </w:r>
      <w:r>
        <w:rPr>
          <w:color w:val="138E45"/>
        </w:rPr>
        <w:t>Mississippi</w:t>
      </w:r>
      <w:r>
        <w:rPr>
          <w:color w:val="138E45"/>
          <w:spacing w:val="-12"/>
        </w:rPr>
        <w:t> </w:t>
      </w:r>
      <w:r>
        <w:rPr>
          <w:color w:val="138E45"/>
        </w:rPr>
        <w:t>ABLE</w:t>
      </w:r>
      <w:r>
        <w:rPr>
          <w:color w:val="138E45"/>
          <w:spacing w:val="-11"/>
        </w:rPr>
        <w:t> </w:t>
      </w:r>
      <w:r>
        <w:rPr>
          <w:color w:val="138E45"/>
        </w:rPr>
        <w:t>Board</w:t>
      </w:r>
      <w:r>
        <w:rPr>
          <w:color w:val="138E45"/>
          <w:spacing w:val="-12"/>
        </w:rPr>
        <w:t> </w:t>
      </w:r>
      <w:r>
        <w:rPr>
          <w:color w:val="138E45"/>
          <w:spacing w:val="-2"/>
        </w:rPr>
        <w:t>Members</w:t>
      </w:r>
    </w:p>
    <w:p>
      <w:pPr>
        <w:pStyle w:val="BodyText"/>
        <w:spacing w:before="4"/>
        <w:ind w:left="483"/>
      </w:pPr>
      <w:r>
        <w:rPr>
          <w:color w:val="020303"/>
        </w:rPr>
        <w:t>The</w:t>
      </w:r>
      <w:r>
        <w:rPr>
          <w:color w:val="020303"/>
          <w:spacing w:val="-3"/>
        </w:rPr>
        <w:t> </w:t>
      </w:r>
      <w:r>
        <w:rPr>
          <w:color w:val="020303"/>
        </w:rPr>
        <w:t>nine</w:t>
      </w:r>
      <w:r>
        <w:rPr>
          <w:color w:val="020303"/>
          <w:spacing w:val="-2"/>
        </w:rPr>
        <w:t> </w:t>
      </w:r>
      <w:r>
        <w:rPr>
          <w:color w:val="020303"/>
        </w:rPr>
        <w:t>Mississippi</w:t>
      </w:r>
      <w:r>
        <w:rPr>
          <w:color w:val="020303"/>
          <w:spacing w:val="-3"/>
        </w:rPr>
        <w:t> </w:t>
      </w:r>
      <w:r>
        <w:rPr>
          <w:color w:val="020303"/>
        </w:rPr>
        <w:t>ABLE</w:t>
      </w:r>
      <w:r>
        <w:rPr>
          <w:color w:val="020303"/>
          <w:spacing w:val="-3"/>
        </w:rPr>
        <w:t> </w:t>
      </w:r>
      <w:r>
        <w:rPr>
          <w:color w:val="020303"/>
        </w:rPr>
        <w:t>Board</w:t>
      </w:r>
      <w:r>
        <w:rPr>
          <w:color w:val="020303"/>
          <w:spacing w:val="-2"/>
        </w:rPr>
        <w:t> </w:t>
      </w:r>
      <w:r>
        <w:rPr>
          <w:color w:val="020303"/>
        </w:rPr>
        <w:t>Members</w:t>
      </w:r>
      <w:r>
        <w:rPr>
          <w:color w:val="020303"/>
          <w:spacing w:val="-2"/>
        </w:rPr>
        <w:t> include:</w:t>
      </w:r>
    </w:p>
    <w:p>
      <w:pPr>
        <w:pStyle w:val="ListParagraph"/>
        <w:numPr>
          <w:ilvl w:val="1"/>
          <w:numId w:val="1"/>
        </w:numPr>
        <w:tabs>
          <w:tab w:pos="1482" w:val="left" w:leader="none"/>
        </w:tabs>
        <w:spacing w:line="240" w:lineRule="auto" w:before="133" w:after="0"/>
        <w:ind w:left="1482" w:right="0" w:hanging="256"/>
        <w:jc w:val="left"/>
        <w:rPr>
          <w:sz w:val="28"/>
        </w:rPr>
      </w:pPr>
      <w:r>
        <w:rPr>
          <w:color w:val="020303"/>
          <w:sz w:val="28"/>
        </w:rPr>
        <w:t>David</w:t>
      </w:r>
      <w:r>
        <w:rPr>
          <w:color w:val="020303"/>
          <w:spacing w:val="-5"/>
          <w:sz w:val="28"/>
        </w:rPr>
        <w:t> </w:t>
      </w:r>
      <w:r>
        <w:rPr>
          <w:color w:val="020303"/>
          <w:sz w:val="28"/>
        </w:rPr>
        <w:t>McRae,</w:t>
      </w:r>
      <w:r>
        <w:rPr>
          <w:color w:val="020303"/>
          <w:spacing w:val="-4"/>
          <w:sz w:val="28"/>
        </w:rPr>
        <w:t> </w:t>
      </w:r>
      <w:r>
        <w:rPr>
          <w:color w:val="020303"/>
          <w:sz w:val="28"/>
        </w:rPr>
        <w:t>State</w:t>
      </w:r>
      <w:r>
        <w:rPr>
          <w:color w:val="020303"/>
          <w:spacing w:val="-4"/>
          <w:sz w:val="28"/>
        </w:rPr>
        <w:t> </w:t>
      </w:r>
      <w:r>
        <w:rPr>
          <w:color w:val="020303"/>
          <w:spacing w:val="-2"/>
          <w:sz w:val="28"/>
        </w:rPr>
        <w:t>Treasurer</w:t>
      </w:r>
    </w:p>
    <w:p>
      <w:pPr>
        <w:pStyle w:val="ListParagraph"/>
        <w:numPr>
          <w:ilvl w:val="1"/>
          <w:numId w:val="1"/>
        </w:numPr>
        <w:tabs>
          <w:tab w:pos="1366" w:val="left" w:leader="none"/>
          <w:tab w:pos="1482" w:val="left" w:leader="none"/>
        </w:tabs>
        <w:spacing w:line="254" w:lineRule="auto" w:before="18" w:after="0"/>
        <w:ind w:left="1366" w:right="1077" w:hanging="140"/>
        <w:jc w:val="left"/>
        <w:rPr>
          <w:sz w:val="28"/>
        </w:rPr>
      </w:pPr>
      <w:r>
        <w:rPr>
          <w:color w:val="020303"/>
          <w:sz w:val="28"/>
        </w:rPr>
        <w:t>Billy</w:t>
      </w:r>
      <w:r>
        <w:rPr>
          <w:color w:val="020303"/>
          <w:spacing w:val="-9"/>
          <w:sz w:val="28"/>
        </w:rPr>
        <w:t> </w:t>
      </w:r>
      <w:r>
        <w:rPr>
          <w:color w:val="020303"/>
          <w:sz w:val="28"/>
        </w:rPr>
        <w:t>Taylor</w:t>
      </w:r>
      <w:r>
        <w:rPr>
          <w:color w:val="020303"/>
          <w:spacing w:val="-8"/>
          <w:sz w:val="28"/>
        </w:rPr>
        <w:t> </w:t>
      </w:r>
      <w:r>
        <w:rPr>
          <w:color w:val="020303"/>
          <w:sz w:val="28"/>
        </w:rPr>
        <w:t>(Vice-Chairman),</w:t>
      </w:r>
      <w:r>
        <w:rPr>
          <w:color w:val="020303"/>
          <w:spacing w:val="-8"/>
          <w:sz w:val="28"/>
        </w:rPr>
        <w:t> </w:t>
      </w:r>
      <w:r>
        <w:rPr>
          <w:color w:val="020303"/>
          <w:sz w:val="28"/>
        </w:rPr>
        <w:t>Executive</w:t>
      </w:r>
      <w:r>
        <w:rPr>
          <w:color w:val="020303"/>
          <w:spacing w:val="-8"/>
          <w:sz w:val="28"/>
        </w:rPr>
        <w:t> </w:t>
      </w:r>
      <w:r>
        <w:rPr>
          <w:color w:val="020303"/>
          <w:sz w:val="28"/>
        </w:rPr>
        <w:t>Director</w:t>
      </w:r>
      <w:r>
        <w:rPr>
          <w:color w:val="020303"/>
          <w:spacing w:val="-8"/>
          <w:sz w:val="28"/>
        </w:rPr>
        <w:t> </w:t>
      </w:r>
      <w:r>
        <w:rPr>
          <w:color w:val="020303"/>
          <w:sz w:val="28"/>
        </w:rPr>
        <w:t>of</w:t>
      </w:r>
      <w:r>
        <w:rPr>
          <w:color w:val="020303"/>
          <w:spacing w:val="-8"/>
          <w:sz w:val="28"/>
        </w:rPr>
        <w:t> </w:t>
      </w:r>
      <w:r>
        <w:rPr>
          <w:color w:val="020303"/>
          <w:sz w:val="28"/>
        </w:rPr>
        <w:t>the</w:t>
      </w:r>
      <w:r>
        <w:rPr>
          <w:color w:val="020303"/>
          <w:spacing w:val="-8"/>
          <w:sz w:val="28"/>
        </w:rPr>
        <w:t> </w:t>
      </w:r>
      <w:r>
        <w:rPr>
          <w:color w:val="020303"/>
          <w:sz w:val="28"/>
        </w:rPr>
        <w:t>Department</w:t>
      </w:r>
      <w:r>
        <w:rPr>
          <w:color w:val="020303"/>
          <w:spacing w:val="-8"/>
          <w:sz w:val="28"/>
        </w:rPr>
        <w:t> </w:t>
      </w:r>
      <w:r>
        <w:rPr>
          <w:color w:val="020303"/>
          <w:sz w:val="28"/>
        </w:rPr>
        <w:t>of</w:t>
      </w:r>
      <w:r>
        <w:rPr>
          <w:color w:val="020303"/>
          <w:spacing w:val="-8"/>
          <w:sz w:val="28"/>
        </w:rPr>
        <w:t> </w:t>
      </w:r>
      <w:r>
        <w:rPr>
          <w:color w:val="020303"/>
          <w:sz w:val="28"/>
        </w:rPr>
        <w:t>Rehabilitation </w:t>
      </w:r>
      <w:r>
        <w:rPr>
          <w:color w:val="020303"/>
          <w:spacing w:val="-2"/>
          <w:sz w:val="28"/>
        </w:rPr>
        <w:t>Services</w:t>
      </w:r>
    </w:p>
    <w:p>
      <w:pPr>
        <w:pStyle w:val="ListParagraph"/>
        <w:numPr>
          <w:ilvl w:val="1"/>
          <w:numId w:val="1"/>
        </w:numPr>
        <w:tabs>
          <w:tab w:pos="1482" w:val="left" w:leader="none"/>
        </w:tabs>
        <w:spacing w:line="316" w:lineRule="exact" w:before="0" w:after="0"/>
        <w:ind w:left="1482" w:right="0" w:hanging="256"/>
        <w:jc w:val="left"/>
        <w:rPr>
          <w:sz w:val="28"/>
        </w:rPr>
      </w:pPr>
      <w:r>
        <w:rPr>
          <w:color w:val="020303"/>
          <w:sz w:val="28"/>
        </w:rPr>
        <w:t>Wendy</w:t>
      </w:r>
      <w:r>
        <w:rPr>
          <w:color w:val="020303"/>
          <w:spacing w:val="-8"/>
          <w:sz w:val="28"/>
        </w:rPr>
        <w:t> </w:t>
      </w:r>
      <w:r>
        <w:rPr>
          <w:color w:val="020303"/>
          <w:sz w:val="28"/>
        </w:rPr>
        <w:t>Bailey,</w:t>
      </w:r>
      <w:r>
        <w:rPr>
          <w:color w:val="020303"/>
          <w:spacing w:val="-5"/>
          <w:sz w:val="28"/>
        </w:rPr>
        <w:t> </w:t>
      </w:r>
      <w:r>
        <w:rPr>
          <w:color w:val="020303"/>
          <w:sz w:val="28"/>
        </w:rPr>
        <w:t>Executive</w:t>
      </w:r>
      <w:r>
        <w:rPr>
          <w:color w:val="020303"/>
          <w:spacing w:val="-4"/>
          <w:sz w:val="28"/>
        </w:rPr>
        <w:t> </w:t>
      </w:r>
      <w:r>
        <w:rPr>
          <w:color w:val="020303"/>
          <w:sz w:val="28"/>
        </w:rPr>
        <w:t>Director</w:t>
      </w:r>
      <w:r>
        <w:rPr>
          <w:color w:val="020303"/>
          <w:spacing w:val="-5"/>
          <w:sz w:val="28"/>
        </w:rPr>
        <w:t> </w:t>
      </w:r>
      <w:r>
        <w:rPr>
          <w:color w:val="020303"/>
          <w:sz w:val="28"/>
        </w:rPr>
        <w:t>of</w:t>
      </w:r>
      <w:r>
        <w:rPr>
          <w:color w:val="020303"/>
          <w:spacing w:val="-4"/>
          <w:sz w:val="28"/>
        </w:rPr>
        <w:t> </w:t>
      </w:r>
      <w:r>
        <w:rPr>
          <w:color w:val="020303"/>
          <w:sz w:val="28"/>
        </w:rPr>
        <w:t>the</w:t>
      </w:r>
      <w:r>
        <w:rPr>
          <w:color w:val="020303"/>
          <w:spacing w:val="-5"/>
          <w:sz w:val="28"/>
        </w:rPr>
        <w:t> </w:t>
      </w:r>
      <w:r>
        <w:rPr>
          <w:color w:val="020303"/>
          <w:sz w:val="28"/>
        </w:rPr>
        <w:t>Department</w:t>
      </w:r>
      <w:r>
        <w:rPr>
          <w:color w:val="020303"/>
          <w:spacing w:val="-4"/>
          <w:sz w:val="28"/>
        </w:rPr>
        <w:t> </w:t>
      </w:r>
      <w:r>
        <w:rPr>
          <w:color w:val="020303"/>
          <w:sz w:val="28"/>
        </w:rPr>
        <w:t>of</w:t>
      </w:r>
      <w:r>
        <w:rPr>
          <w:color w:val="020303"/>
          <w:spacing w:val="-5"/>
          <w:sz w:val="28"/>
        </w:rPr>
        <w:t> </w:t>
      </w:r>
      <w:r>
        <w:rPr>
          <w:color w:val="020303"/>
          <w:sz w:val="28"/>
        </w:rPr>
        <w:t>Mental</w:t>
      </w:r>
      <w:r>
        <w:rPr>
          <w:color w:val="020303"/>
          <w:spacing w:val="-4"/>
          <w:sz w:val="28"/>
        </w:rPr>
        <w:t> </w:t>
      </w:r>
      <w:r>
        <w:rPr>
          <w:color w:val="020303"/>
          <w:spacing w:val="-2"/>
          <w:sz w:val="28"/>
        </w:rPr>
        <w:t>Health</w:t>
      </w:r>
    </w:p>
    <w:p>
      <w:pPr>
        <w:pStyle w:val="ListParagraph"/>
        <w:numPr>
          <w:ilvl w:val="1"/>
          <w:numId w:val="1"/>
        </w:numPr>
        <w:tabs>
          <w:tab w:pos="1482" w:val="left" w:leader="none"/>
        </w:tabs>
        <w:spacing w:line="240" w:lineRule="auto" w:before="19" w:after="0"/>
        <w:ind w:left="1482" w:right="0" w:hanging="256"/>
        <w:jc w:val="left"/>
        <w:rPr>
          <w:sz w:val="28"/>
        </w:rPr>
      </w:pPr>
      <w:r>
        <w:rPr>
          <w:color w:val="020303"/>
          <w:sz w:val="28"/>
        </w:rPr>
        <w:t>Richard</w:t>
      </w:r>
      <w:r>
        <w:rPr>
          <w:color w:val="020303"/>
          <w:spacing w:val="-2"/>
          <w:sz w:val="28"/>
        </w:rPr>
        <w:t> </w:t>
      </w:r>
      <w:r>
        <w:rPr>
          <w:color w:val="020303"/>
          <w:sz w:val="28"/>
        </w:rPr>
        <w:t>Courtney (Chairman),</w:t>
      </w:r>
      <w:r>
        <w:rPr>
          <w:color w:val="020303"/>
          <w:spacing w:val="1"/>
          <w:sz w:val="28"/>
        </w:rPr>
        <w:t> </w:t>
      </w:r>
      <w:r>
        <w:rPr>
          <w:color w:val="020303"/>
          <w:sz w:val="28"/>
        </w:rPr>
        <w:t>1st</w:t>
      </w:r>
      <w:r>
        <w:rPr>
          <w:color w:val="020303"/>
          <w:spacing w:val="1"/>
          <w:sz w:val="28"/>
        </w:rPr>
        <w:t> </w:t>
      </w:r>
      <w:r>
        <w:rPr>
          <w:color w:val="020303"/>
          <w:sz w:val="28"/>
        </w:rPr>
        <w:t>Supreme Court</w:t>
      </w:r>
      <w:r>
        <w:rPr>
          <w:color w:val="020303"/>
          <w:spacing w:val="1"/>
          <w:sz w:val="28"/>
        </w:rPr>
        <w:t> </w:t>
      </w:r>
      <w:r>
        <w:rPr>
          <w:color w:val="020303"/>
          <w:sz w:val="28"/>
        </w:rPr>
        <w:t>District</w:t>
      </w:r>
      <w:r>
        <w:rPr>
          <w:color w:val="020303"/>
          <w:spacing w:val="1"/>
          <w:sz w:val="28"/>
        </w:rPr>
        <w:t> </w:t>
      </w:r>
      <w:r>
        <w:rPr>
          <w:color w:val="020303"/>
          <w:sz w:val="28"/>
        </w:rPr>
        <w:t>and</w:t>
      </w:r>
      <w:r>
        <w:rPr>
          <w:color w:val="020303"/>
          <w:spacing w:val="1"/>
          <w:sz w:val="28"/>
        </w:rPr>
        <w:t> </w:t>
      </w:r>
      <w:r>
        <w:rPr>
          <w:color w:val="020303"/>
          <w:spacing w:val="-2"/>
          <w:sz w:val="28"/>
        </w:rPr>
        <w:t>Attorney</w:t>
      </w:r>
    </w:p>
    <w:p>
      <w:pPr>
        <w:pStyle w:val="ListParagraph"/>
        <w:numPr>
          <w:ilvl w:val="1"/>
          <w:numId w:val="1"/>
        </w:numPr>
        <w:tabs>
          <w:tab w:pos="1436" w:val="left" w:leader="none"/>
          <w:tab w:pos="1482" w:val="left" w:leader="none"/>
        </w:tabs>
        <w:spacing w:line="254" w:lineRule="auto" w:before="18" w:after="0"/>
        <w:ind w:left="1436" w:right="966" w:hanging="210"/>
        <w:jc w:val="left"/>
        <w:rPr>
          <w:sz w:val="28"/>
        </w:rPr>
      </w:pPr>
      <w:r>
        <w:rPr>
          <w:color w:val="020303"/>
          <w:sz w:val="28"/>
        </w:rPr>
        <w:t>Michael</w:t>
      </w:r>
      <w:r>
        <w:rPr>
          <w:color w:val="020303"/>
          <w:spacing w:val="40"/>
          <w:sz w:val="28"/>
        </w:rPr>
        <w:t> </w:t>
      </w:r>
      <w:r>
        <w:rPr>
          <w:color w:val="020303"/>
          <w:sz w:val="28"/>
        </w:rPr>
        <w:t>Schloegel,</w:t>
      </w:r>
      <w:r>
        <w:rPr>
          <w:color w:val="020303"/>
          <w:spacing w:val="-3"/>
          <w:sz w:val="28"/>
        </w:rPr>
        <w:t> </w:t>
      </w:r>
      <w:r>
        <w:rPr>
          <w:color w:val="020303"/>
          <w:sz w:val="28"/>
        </w:rPr>
        <w:t>2nd</w:t>
      </w:r>
      <w:r>
        <w:rPr>
          <w:color w:val="020303"/>
          <w:spacing w:val="-3"/>
          <w:sz w:val="28"/>
        </w:rPr>
        <w:t> </w:t>
      </w:r>
      <w:r>
        <w:rPr>
          <w:color w:val="020303"/>
          <w:sz w:val="28"/>
        </w:rPr>
        <w:t>Supreme</w:t>
      </w:r>
      <w:r>
        <w:rPr>
          <w:color w:val="020303"/>
          <w:spacing w:val="-3"/>
          <w:sz w:val="28"/>
        </w:rPr>
        <w:t> </w:t>
      </w:r>
      <w:r>
        <w:rPr>
          <w:color w:val="020303"/>
          <w:sz w:val="28"/>
        </w:rPr>
        <w:t>Court</w:t>
      </w:r>
      <w:r>
        <w:rPr>
          <w:color w:val="020303"/>
          <w:spacing w:val="-3"/>
          <w:sz w:val="28"/>
        </w:rPr>
        <w:t> </w:t>
      </w:r>
      <w:r>
        <w:rPr>
          <w:color w:val="020303"/>
          <w:sz w:val="28"/>
        </w:rPr>
        <w:t>District</w:t>
      </w:r>
      <w:r>
        <w:rPr>
          <w:color w:val="020303"/>
          <w:spacing w:val="-3"/>
          <w:sz w:val="28"/>
        </w:rPr>
        <w:t> </w:t>
      </w:r>
      <w:r>
        <w:rPr>
          <w:color w:val="020303"/>
          <w:sz w:val="28"/>
        </w:rPr>
        <w:t>and</w:t>
      </w:r>
      <w:r>
        <w:rPr>
          <w:color w:val="020303"/>
          <w:spacing w:val="-3"/>
          <w:sz w:val="28"/>
        </w:rPr>
        <w:t> </w:t>
      </w:r>
      <w:r>
        <w:rPr>
          <w:color w:val="020303"/>
          <w:sz w:val="28"/>
        </w:rPr>
        <w:t>Senior</w:t>
      </w:r>
      <w:r>
        <w:rPr>
          <w:color w:val="020303"/>
          <w:spacing w:val="-3"/>
          <w:sz w:val="28"/>
        </w:rPr>
        <w:t> </w:t>
      </w:r>
      <w:r>
        <w:rPr>
          <w:color w:val="020303"/>
          <w:sz w:val="28"/>
        </w:rPr>
        <w:t>Vice-President,</w:t>
      </w:r>
      <w:r>
        <w:rPr>
          <w:color w:val="020303"/>
          <w:spacing w:val="-3"/>
          <w:sz w:val="28"/>
        </w:rPr>
        <w:t> </w:t>
      </w:r>
      <w:r>
        <w:rPr>
          <w:color w:val="020303"/>
          <w:sz w:val="28"/>
        </w:rPr>
        <w:t>Hancock Whitney Bank</w:t>
      </w:r>
    </w:p>
    <w:p>
      <w:pPr>
        <w:pStyle w:val="ListParagraph"/>
        <w:numPr>
          <w:ilvl w:val="1"/>
          <w:numId w:val="1"/>
        </w:numPr>
        <w:tabs>
          <w:tab w:pos="1482" w:val="left" w:leader="none"/>
        </w:tabs>
        <w:spacing w:line="316" w:lineRule="exact" w:before="0" w:after="0"/>
        <w:ind w:left="1482" w:right="0" w:hanging="256"/>
        <w:jc w:val="left"/>
        <w:rPr>
          <w:sz w:val="28"/>
        </w:rPr>
      </w:pPr>
      <w:r>
        <w:rPr>
          <w:color w:val="020303"/>
          <w:sz w:val="28"/>
        </w:rPr>
        <w:t>Justin</w:t>
      </w:r>
      <w:r>
        <w:rPr>
          <w:color w:val="020303"/>
          <w:spacing w:val="-6"/>
          <w:sz w:val="28"/>
        </w:rPr>
        <w:t> </w:t>
      </w:r>
      <w:r>
        <w:rPr>
          <w:color w:val="020303"/>
          <w:sz w:val="28"/>
        </w:rPr>
        <w:t>Bobo,</w:t>
      </w:r>
      <w:r>
        <w:rPr>
          <w:color w:val="020303"/>
          <w:spacing w:val="-4"/>
          <w:sz w:val="28"/>
        </w:rPr>
        <w:t> </w:t>
      </w:r>
      <w:r>
        <w:rPr>
          <w:color w:val="020303"/>
          <w:sz w:val="28"/>
        </w:rPr>
        <w:t>DeSoto</w:t>
      </w:r>
      <w:r>
        <w:rPr>
          <w:color w:val="020303"/>
          <w:spacing w:val="-3"/>
          <w:sz w:val="28"/>
        </w:rPr>
        <w:t> </w:t>
      </w:r>
      <w:r>
        <w:rPr>
          <w:color w:val="020303"/>
          <w:sz w:val="28"/>
        </w:rPr>
        <w:t>County</w:t>
      </w:r>
      <w:r>
        <w:rPr>
          <w:color w:val="020303"/>
          <w:spacing w:val="-5"/>
          <w:sz w:val="28"/>
        </w:rPr>
        <w:t> </w:t>
      </w:r>
      <w:r>
        <w:rPr>
          <w:color w:val="020303"/>
          <w:sz w:val="28"/>
        </w:rPr>
        <w:t>Market</w:t>
      </w:r>
      <w:r>
        <w:rPr>
          <w:color w:val="020303"/>
          <w:spacing w:val="-4"/>
          <w:sz w:val="28"/>
        </w:rPr>
        <w:t> </w:t>
      </w:r>
      <w:r>
        <w:rPr>
          <w:color w:val="020303"/>
          <w:sz w:val="28"/>
        </w:rPr>
        <w:t>President,</w:t>
      </w:r>
      <w:r>
        <w:rPr>
          <w:color w:val="020303"/>
          <w:spacing w:val="-3"/>
          <w:sz w:val="28"/>
        </w:rPr>
        <w:t> </w:t>
      </w:r>
      <w:r>
        <w:rPr>
          <w:color w:val="020303"/>
          <w:sz w:val="28"/>
        </w:rPr>
        <w:t>First</w:t>
      </w:r>
      <w:r>
        <w:rPr>
          <w:color w:val="020303"/>
          <w:spacing w:val="-4"/>
          <w:sz w:val="28"/>
        </w:rPr>
        <w:t> </w:t>
      </w:r>
      <w:r>
        <w:rPr>
          <w:color w:val="020303"/>
          <w:sz w:val="28"/>
        </w:rPr>
        <w:t>Commercial</w:t>
      </w:r>
      <w:r>
        <w:rPr>
          <w:color w:val="020303"/>
          <w:spacing w:val="-3"/>
          <w:sz w:val="28"/>
        </w:rPr>
        <w:t> </w:t>
      </w:r>
      <w:r>
        <w:rPr>
          <w:color w:val="020303"/>
          <w:spacing w:val="-4"/>
          <w:sz w:val="28"/>
        </w:rPr>
        <w:t>Bank</w:t>
      </w:r>
    </w:p>
    <w:p>
      <w:pPr>
        <w:pStyle w:val="ListParagraph"/>
        <w:numPr>
          <w:ilvl w:val="1"/>
          <w:numId w:val="1"/>
        </w:numPr>
        <w:tabs>
          <w:tab w:pos="1482" w:val="left" w:leader="none"/>
        </w:tabs>
        <w:spacing w:line="240" w:lineRule="auto" w:before="19" w:after="0"/>
        <w:ind w:left="1482" w:right="0" w:hanging="256"/>
        <w:jc w:val="left"/>
        <w:rPr>
          <w:sz w:val="28"/>
        </w:rPr>
      </w:pPr>
      <w:r>
        <w:rPr>
          <w:color w:val="020303"/>
          <w:sz w:val="28"/>
        </w:rPr>
        <w:t>Jayne</w:t>
      </w:r>
      <w:r>
        <w:rPr>
          <w:color w:val="020303"/>
          <w:spacing w:val="-6"/>
          <w:sz w:val="28"/>
        </w:rPr>
        <w:t> </w:t>
      </w:r>
      <w:r>
        <w:rPr>
          <w:color w:val="020303"/>
          <w:sz w:val="28"/>
        </w:rPr>
        <w:t>Buttross,</w:t>
      </w:r>
      <w:r>
        <w:rPr>
          <w:color w:val="020303"/>
          <w:spacing w:val="-6"/>
          <w:sz w:val="28"/>
        </w:rPr>
        <w:t> </w:t>
      </w:r>
      <w:r>
        <w:rPr>
          <w:color w:val="020303"/>
          <w:sz w:val="28"/>
        </w:rPr>
        <w:t>Attorney,</w:t>
      </w:r>
      <w:r>
        <w:rPr>
          <w:color w:val="020303"/>
          <w:spacing w:val="-6"/>
          <w:sz w:val="28"/>
        </w:rPr>
        <w:t> </w:t>
      </w:r>
      <w:r>
        <w:rPr>
          <w:color w:val="020303"/>
          <w:sz w:val="28"/>
        </w:rPr>
        <w:t>Board</w:t>
      </w:r>
      <w:r>
        <w:rPr>
          <w:color w:val="020303"/>
          <w:spacing w:val="-5"/>
          <w:sz w:val="28"/>
        </w:rPr>
        <w:t> </w:t>
      </w:r>
      <w:r>
        <w:rPr>
          <w:color w:val="020303"/>
          <w:sz w:val="28"/>
        </w:rPr>
        <w:t>Member</w:t>
      </w:r>
      <w:r>
        <w:rPr>
          <w:color w:val="020303"/>
          <w:spacing w:val="-6"/>
          <w:sz w:val="28"/>
        </w:rPr>
        <w:t> </w:t>
      </w:r>
      <w:r>
        <w:rPr>
          <w:color w:val="020303"/>
          <w:sz w:val="28"/>
        </w:rPr>
        <w:t>of</w:t>
      </w:r>
      <w:r>
        <w:rPr>
          <w:color w:val="020303"/>
          <w:spacing w:val="-6"/>
          <w:sz w:val="28"/>
        </w:rPr>
        <w:t> </w:t>
      </w:r>
      <w:r>
        <w:rPr>
          <w:color w:val="020303"/>
          <w:sz w:val="28"/>
        </w:rPr>
        <w:t>Coalition</w:t>
      </w:r>
      <w:r>
        <w:rPr>
          <w:color w:val="020303"/>
          <w:spacing w:val="-5"/>
          <w:sz w:val="28"/>
        </w:rPr>
        <w:t> </w:t>
      </w:r>
      <w:r>
        <w:rPr>
          <w:color w:val="020303"/>
          <w:sz w:val="28"/>
        </w:rPr>
        <w:t>for</w:t>
      </w:r>
      <w:r>
        <w:rPr>
          <w:color w:val="020303"/>
          <w:spacing w:val="-6"/>
          <w:sz w:val="28"/>
        </w:rPr>
        <w:t> </w:t>
      </w:r>
      <w:r>
        <w:rPr>
          <w:color w:val="020303"/>
          <w:sz w:val="28"/>
        </w:rPr>
        <w:t>Citizens</w:t>
      </w:r>
      <w:r>
        <w:rPr>
          <w:color w:val="020303"/>
          <w:spacing w:val="-6"/>
          <w:sz w:val="28"/>
        </w:rPr>
        <w:t> </w:t>
      </w:r>
      <w:r>
        <w:rPr>
          <w:color w:val="020303"/>
          <w:sz w:val="28"/>
        </w:rPr>
        <w:t>with</w:t>
      </w:r>
      <w:r>
        <w:rPr>
          <w:color w:val="020303"/>
          <w:spacing w:val="-6"/>
          <w:sz w:val="28"/>
        </w:rPr>
        <w:t> </w:t>
      </w:r>
      <w:r>
        <w:rPr>
          <w:color w:val="020303"/>
          <w:spacing w:val="-2"/>
          <w:sz w:val="28"/>
        </w:rPr>
        <w:t>Disabilities</w:t>
      </w:r>
    </w:p>
    <w:p>
      <w:pPr>
        <w:pStyle w:val="ListParagraph"/>
        <w:numPr>
          <w:ilvl w:val="1"/>
          <w:numId w:val="1"/>
        </w:numPr>
        <w:tabs>
          <w:tab w:pos="1482" w:val="left" w:leader="none"/>
        </w:tabs>
        <w:spacing w:line="240" w:lineRule="auto" w:before="19" w:after="0"/>
        <w:ind w:left="1482" w:right="0" w:hanging="256"/>
        <w:jc w:val="left"/>
        <w:rPr>
          <w:sz w:val="28"/>
        </w:rPr>
      </w:pPr>
      <w:r>
        <w:rPr>
          <w:color w:val="020303"/>
          <w:sz w:val="28"/>
        </w:rPr>
        <w:t>Pam</w:t>
      </w:r>
      <w:r>
        <w:rPr>
          <w:color w:val="020303"/>
          <w:spacing w:val="-6"/>
          <w:sz w:val="28"/>
        </w:rPr>
        <w:t> </w:t>
      </w:r>
      <w:r>
        <w:rPr>
          <w:color w:val="020303"/>
          <w:sz w:val="28"/>
        </w:rPr>
        <w:t>Dollar,</w:t>
      </w:r>
      <w:r>
        <w:rPr>
          <w:color w:val="020303"/>
          <w:spacing w:val="-5"/>
          <w:sz w:val="28"/>
        </w:rPr>
        <w:t> </w:t>
      </w:r>
      <w:r>
        <w:rPr>
          <w:color w:val="020303"/>
          <w:sz w:val="28"/>
        </w:rPr>
        <w:t>Executive</w:t>
      </w:r>
      <w:r>
        <w:rPr>
          <w:color w:val="020303"/>
          <w:spacing w:val="-6"/>
          <w:sz w:val="28"/>
        </w:rPr>
        <w:t> </w:t>
      </w:r>
      <w:r>
        <w:rPr>
          <w:color w:val="020303"/>
          <w:sz w:val="28"/>
        </w:rPr>
        <w:t>Director</w:t>
      </w:r>
      <w:r>
        <w:rPr>
          <w:color w:val="020303"/>
          <w:spacing w:val="-5"/>
          <w:sz w:val="28"/>
        </w:rPr>
        <w:t> </w:t>
      </w:r>
      <w:r>
        <w:rPr>
          <w:color w:val="020303"/>
          <w:sz w:val="28"/>
        </w:rPr>
        <w:t>of</w:t>
      </w:r>
      <w:r>
        <w:rPr>
          <w:color w:val="020303"/>
          <w:spacing w:val="-5"/>
          <w:sz w:val="28"/>
        </w:rPr>
        <w:t> </w:t>
      </w:r>
      <w:r>
        <w:rPr>
          <w:color w:val="020303"/>
          <w:sz w:val="28"/>
        </w:rPr>
        <w:t>Coalition</w:t>
      </w:r>
      <w:r>
        <w:rPr>
          <w:color w:val="020303"/>
          <w:spacing w:val="-6"/>
          <w:sz w:val="28"/>
        </w:rPr>
        <w:t> </w:t>
      </w:r>
      <w:r>
        <w:rPr>
          <w:color w:val="020303"/>
          <w:sz w:val="28"/>
        </w:rPr>
        <w:t>for</w:t>
      </w:r>
      <w:r>
        <w:rPr>
          <w:color w:val="020303"/>
          <w:spacing w:val="-5"/>
          <w:sz w:val="28"/>
        </w:rPr>
        <w:t> </w:t>
      </w:r>
      <w:r>
        <w:rPr>
          <w:color w:val="020303"/>
          <w:sz w:val="28"/>
        </w:rPr>
        <w:t>Citizens</w:t>
      </w:r>
      <w:r>
        <w:rPr>
          <w:color w:val="020303"/>
          <w:spacing w:val="-5"/>
          <w:sz w:val="28"/>
        </w:rPr>
        <w:t> </w:t>
      </w:r>
      <w:r>
        <w:rPr>
          <w:color w:val="020303"/>
          <w:sz w:val="28"/>
        </w:rPr>
        <w:t>with</w:t>
      </w:r>
      <w:r>
        <w:rPr>
          <w:color w:val="020303"/>
          <w:spacing w:val="-6"/>
          <w:sz w:val="28"/>
        </w:rPr>
        <w:t> </w:t>
      </w:r>
      <w:r>
        <w:rPr>
          <w:color w:val="020303"/>
          <w:spacing w:val="-2"/>
          <w:sz w:val="28"/>
        </w:rPr>
        <w:t>Disabilities</w:t>
      </w:r>
    </w:p>
    <w:p>
      <w:pPr>
        <w:pStyle w:val="ListParagraph"/>
        <w:numPr>
          <w:ilvl w:val="1"/>
          <w:numId w:val="1"/>
        </w:numPr>
        <w:tabs>
          <w:tab w:pos="1482" w:val="left" w:leader="none"/>
        </w:tabs>
        <w:spacing w:line="240" w:lineRule="auto" w:before="18" w:after="0"/>
        <w:ind w:left="1482" w:right="0" w:hanging="256"/>
        <w:jc w:val="left"/>
        <w:rPr>
          <w:sz w:val="28"/>
        </w:rPr>
      </w:pPr>
      <w:r>
        <w:rPr>
          <w:color w:val="020303"/>
          <w:sz w:val="28"/>
        </w:rPr>
        <w:t>Paul</w:t>
      </w:r>
      <w:r>
        <w:rPr>
          <w:color w:val="020303"/>
          <w:spacing w:val="-5"/>
          <w:sz w:val="28"/>
        </w:rPr>
        <w:t> </w:t>
      </w:r>
      <w:r>
        <w:rPr>
          <w:color w:val="020303"/>
          <w:sz w:val="28"/>
        </w:rPr>
        <w:t>Rogers,</w:t>
      </w:r>
      <w:r>
        <w:rPr>
          <w:color w:val="020303"/>
          <w:spacing w:val="-6"/>
          <w:sz w:val="28"/>
        </w:rPr>
        <w:t> </w:t>
      </w:r>
      <w:r>
        <w:rPr>
          <w:color w:val="020303"/>
          <w:sz w:val="28"/>
        </w:rPr>
        <w:t>Attorney,</w:t>
      </w:r>
      <w:r>
        <w:rPr>
          <w:color w:val="020303"/>
          <w:spacing w:val="-5"/>
          <w:sz w:val="28"/>
        </w:rPr>
        <w:t> </w:t>
      </w:r>
      <w:r>
        <w:rPr>
          <w:color w:val="020303"/>
          <w:sz w:val="28"/>
        </w:rPr>
        <w:t>Board</w:t>
      </w:r>
      <w:r>
        <w:rPr>
          <w:color w:val="020303"/>
          <w:spacing w:val="-5"/>
          <w:sz w:val="28"/>
        </w:rPr>
        <w:t> </w:t>
      </w:r>
      <w:r>
        <w:rPr>
          <w:color w:val="020303"/>
          <w:sz w:val="28"/>
        </w:rPr>
        <w:t>Member</w:t>
      </w:r>
      <w:r>
        <w:rPr>
          <w:color w:val="020303"/>
          <w:spacing w:val="-5"/>
          <w:sz w:val="28"/>
        </w:rPr>
        <w:t> </w:t>
      </w:r>
      <w:r>
        <w:rPr>
          <w:color w:val="020303"/>
          <w:sz w:val="28"/>
        </w:rPr>
        <w:t>of</w:t>
      </w:r>
      <w:r>
        <w:rPr>
          <w:color w:val="020303"/>
          <w:spacing w:val="-5"/>
          <w:sz w:val="28"/>
        </w:rPr>
        <w:t> </w:t>
      </w:r>
      <w:r>
        <w:rPr>
          <w:color w:val="020303"/>
          <w:sz w:val="28"/>
        </w:rPr>
        <w:t>Coalition</w:t>
      </w:r>
      <w:r>
        <w:rPr>
          <w:color w:val="020303"/>
          <w:spacing w:val="-5"/>
          <w:sz w:val="28"/>
        </w:rPr>
        <w:t> </w:t>
      </w:r>
      <w:r>
        <w:rPr>
          <w:color w:val="020303"/>
          <w:sz w:val="28"/>
        </w:rPr>
        <w:t>for</w:t>
      </w:r>
      <w:r>
        <w:rPr>
          <w:color w:val="020303"/>
          <w:spacing w:val="-5"/>
          <w:sz w:val="28"/>
        </w:rPr>
        <w:t> </w:t>
      </w:r>
      <w:r>
        <w:rPr>
          <w:color w:val="020303"/>
          <w:sz w:val="28"/>
        </w:rPr>
        <w:t>Citizens</w:t>
      </w:r>
      <w:r>
        <w:rPr>
          <w:color w:val="020303"/>
          <w:spacing w:val="-5"/>
          <w:sz w:val="28"/>
        </w:rPr>
        <w:t> </w:t>
      </w:r>
      <w:r>
        <w:rPr>
          <w:color w:val="020303"/>
          <w:sz w:val="28"/>
        </w:rPr>
        <w:t>with</w:t>
      </w:r>
      <w:r>
        <w:rPr>
          <w:color w:val="020303"/>
          <w:spacing w:val="-5"/>
          <w:sz w:val="28"/>
        </w:rPr>
        <w:t> </w:t>
      </w:r>
      <w:r>
        <w:rPr>
          <w:color w:val="020303"/>
          <w:spacing w:val="-2"/>
          <w:sz w:val="28"/>
        </w:rPr>
        <w:t>Disabilities</w:t>
      </w:r>
    </w:p>
    <w:p>
      <w:pPr>
        <w:pStyle w:val="BodyText"/>
        <w:spacing w:before="175"/>
        <w:rPr>
          <w:sz w:val="36"/>
        </w:rPr>
      </w:pPr>
    </w:p>
    <w:p>
      <w:pPr>
        <w:pStyle w:val="Heading2"/>
        <w:ind w:left="484"/>
      </w:pPr>
      <w:r>
        <w:rPr>
          <w:color w:val="138E45"/>
        </w:rPr>
        <w:t>Where</w:t>
      </w:r>
      <w:r>
        <w:rPr>
          <w:color w:val="138E45"/>
          <w:spacing w:val="-11"/>
        </w:rPr>
        <w:t> </w:t>
      </w:r>
      <w:r>
        <w:rPr>
          <w:color w:val="138E45"/>
        </w:rPr>
        <w:t>can</w:t>
      </w:r>
      <w:r>
        <w:rPr>
          <w:color w:val="138E45"/>
          <w:spacing w:val="-11"/>
        </w:rPr>
        <w:t> </w:t>
      </w:r>
      <w:r>
        <w:rPr>
          <w:color w:val="138E45"/>
        </w:rPr>
        <w:t>I</w:t>
      </w:r>
      <w:r>
        <w:rPr>
          <w:color w:val="138E45"/>
          <w:spacing w:val="-11"/>
        </w:rPr>
        <w:t> </w:t>
      </w:r>
      <w:r>
        <w:rPr>
          <w:color w:val="138E45"/>
        </w:rPr>
        <w:t>get</w:t>
      </w:r>
      <w:r>
        <w:rPr>
          <w:color w:val="138E45"/>
          <w:spacing w:val="-11"/>
        </w:rPr>
        <w:t> </w:t>
      </w:r>
      <w:r>
        <w:rPr>
          <w:color w:val="138E45"/>
        </w:rPr>
        <w:t>more</w:t>
      </w:r>
      <w:r>
        <w:rPr>
          <w:color w:val="138E45"/>
          <w:spacing w:val="-10"/>
        </w:rPr>
        <w:t> </w:t>
      </w:r>
      <w:r>
        <w:rPr>
          <w:color w:val="138E45"/>
        </w:rPr>
        <w:t>information</w:t>
      </w:r>
      <w:r>
        <w:rPr>
          <w:color w:val="138E45"/>
          <w:spacing w:val="-11"/>
        </w:rPr>
        <w:t> </w:t>
      </w:r>
      <w:r>
        <w:rPr>
          <w:color w:val="138E45"/>
        </w:rPr>
        <w:t>on</w:t>
      </w:r>
      <w:r>
        <w:rPr>
          <w:color w:val="138E45"/>
          <w:spacing w:val="-11"/>
        </w:rPr>
        <w:t> </w:t>
      </w:r>
      <w:r>
        <w:rPr>
          <w:color w:val="138E45"/>
        </w:rPr>
        <w:t>the</w:t>
      </w:r>
      <w:r>
        <w:rPr>
          <w:color w:val="138E45"/>
          <w:spacing w:val="-11"/>
        </w:rPr>
        <w:t> </w:t>
      </w:r>
      <w:r>
        <w:rPr>
          <w:color w:val="138E45"/>
        </w:rPr>
        <w:t>Mississippi</w:t>
      </w:r>
      <w:r>
        <w:rPr>
          <w:color w:val="138E45"/>
          <w:spacing w:val="-10"/>
        </w:rPr>
        <w:t> </w:t>
      </w:r>
      <w:r>
        <w:rPr>
          <w:color w:val="138E45"/>
        </w:rPr>
        <w:t>ABLE</w:t>
      </w:r>
      <w:r>
        <w:rPr>
          <w:color w:val="138E45"/>
          <w:spacing w:val="-11"/>
        </w:rPr>
        <w:t> </w:t>
      </w:r>
      <w:r>
        <w:rPr>
          <w:color w:val="138E45"/>
          <w:spacing w:val="-2"/>
        </w:rPr>
        <w:t>Program?</w:t>
      </w:r>
    </w:p>
    <w:p>
      <w:pPr>
        <w:pStyle w:val="BodyText"/>
        <w:spacing w:line="254" w:lineRule="auto" w:before="23"/>
        <w:ind w:left="483" w:right="940"/>
        <w:jc w:val="both"/>
      </w:pPr>
      <w:r>
        <w:rPr>
          <w:color w:val="020303"/>
        </w:rPr>
        <w:t>The</w:t>
      </w:r>
      <w:r>
        <w:rPr>
          <w:color w:val="020303"/>
          <w:spacing w:val="-5"/>
        </w:rPr>
        <w:t> </w:t>
      </w:r>
      <w:r>
        <w:rPr>
          <w:color w:val="020303"/>
        </w:rPr>
        <w:t>Mississippi</w:t>
      </w:r>
      <w:r>
        <w:rPr>
          <w:color w:val="020303"/>
          <w:spacing w:val="-5"/>
        </w:rPr>
        <w:t> </w:t>
      </w:r>
      <w:r>
        <w:rPr>
          <w:color w:val="020303"/>
        </w:rPr>
        <w:t>ABLE</w:t>
      </w:r>
      <w:r>
        <w:rPr>
          <w:color w:val="020303"/>
          <w:spacing w:val="-5"/>
        </w:rPr>
        <w:t> </w:t>
      </w:r>
      <w:r>
        <w:rPr>
          <w:color w:val="020303"/>
        </w:rPr>
        <w:t>Program</w:t>
      </w:r>
      <w:r>
        <w:rPr>
          <w:color w:val="020303"/>
          <w:spacing w:val="-5"/>
        </w:rPr>
        <w:t> </w:t>
      </w:r>
      <w:r>
        <w:rPr>
          <w:color w:val="020303"/>
        </w:rPr>
        <w:t>was</w:t>
      </w:r>
      <w:r>
        <w:rPr>
          <w:color w:val="020303"/>
          <w:spacing w:val="-5"/>
        </w:rPr>
        <w:t> </w:t>
      </w:r>
      <w:r>
        <w:rPr>
          <w:color w:val="020303"/>
        </w:rPr>
        <w:t>established</w:t>
      </w:r>
      <w:r>
        <w:rPr>
          <w:color w:val="020303"/>
          <w:spacing w:val="-5"/>
        </w:rPr>
        <w:t> </w:t>
      </w:r>
      <w:r>
        <w:rPr>
          <w:color w:val="020303"/>
        </w:rPr>
        <w:t>in</w:t>
      </w:r>
      <w:r>
        <w:rPr>
          <w:color w:val="020303"/>
          <w:spacing w:val="-5"/>
        </w:rPr>
        <w:t> </w:t>
      </w:r>
      <w:r>
        <w:rPr>
          <w:color w:val="020303"/>
        </w:rPr>
        <w:t>2017</w:t>
      </w:r>
      <w:r>
        <w:rPr>
          <w:color w:val="020303"/>
          <w:spacing w:val="-5"/>
        </w:rPr>
        <w:t> </w:t>
      </w:r>
      <w:r>
        <w:rPr>
          <w:color w:val="020303"/>
        </w:rPr>
        <w:t>through</w:t>
      </w:r>
      <w:r>
        <w:rPr>
          <w:color w:val="020303"/>
          <w:spacing w:val="-5"/>
        </w:rPr>
        <w:t> </w:t>
      </w:r>
      <w:r>
        <w:rPr>
          <w:color w:val="020303"/>
        </w:rPr>
        <w:t>Senate</w:t>
      </w:r>
      <w:r>
        <w:rPr>
          <w:color w:val="020303"/>
          <w:spacing w:val="-5"/>
        </w:rPr>
        <w:t> </w:t>
      </w:r>
      <w:r>
        <w:rPr>
          <w:color w:val="020303"/>
        </w:rPr>
        <w:t>Bill</w:t>
      </w:r>
      <w:r>
        <w:rPr>
          <w:color w:val="020303"/>
          <w:spacing w:val="-5"/>
        </w:rPr>
        <w:t> </w:t>
      </w:r>
      <w:r>
        <w:rPr>
          <w:color w:val="020303"/>
        </w:rPr>
        <w:t>No.</w:t>
      </w:r>
      <w:r>
        <w:rPr>
          <w:color w:val="020303"/>
          <w:spacing w:val="-5"/>
        </w:rPr>
        <w:t> </w:t>
      </w:r>
      <w:r>
        <w:rPr>
          <w:color w:val="020303"/>
        </w:rPr>
        <w:t>2311</w:t>
      </w:r>
      <w:r>
        <w:rPr>
          <w:color w:val="020303"/>
          <w:spacing w:val="-5"/>
        </w:rPr>
        <w:t> </w:t>
      </w:r>
      <w:r>
        <w:rPr>
          <w:color w:val="020303"/>
        </w:rPr>
        <w:t>and</w:t>
      </w:r>
      <w:r>
        <w:rPr>
          <w:color w:val="020303"/>
          <w:spacing w:val="-5"/>
        </w:rPr>
        <w:t> </w:t>
      </w:r>
      <w:r>
        <w:rPr>
          <w:color w:val="020303"/>
        </w:rPr>
        <w:t>is now</w:t>
      </w:r>
      <w:r>
        <w:rPr>
          <w:color w:val="020303"/>
          <w:spacing w:val="-4"/>
        </w:rPr>
        <w:t> </w:t>
      </w:r>
      <w:r>
        <w:rPr>
          <w:color w:val="020303"/>
        </w:rPr>
        <w:t>found</w:t>
      </w:r>
      <w:r>
        <w:rPr>
          <w:color w:val="020303"/>
          <w:spacing w:val="-3"/>
        </w:rPr>
        <w:t> </w:t>
      </w:r>
      <w:r>
        <w:rPr>
          <w:color w:val="020303"/>
        </w:rPr>
        <w:t>at</w:t>
      </w:r>
      <w:r>
        <w:rPr>
          <w:color w:val="020303"/>
          <w:spacing w:val="-3"/>
        </w:rPr>
        <w:t> </w:t>
      </w:r>
      <w:r>
        <w:rPr>
          <w:color w:val="020303"/>
        </w:rPr>
        <w:t>Mississippi</w:t>
      </w:r>
      <w:r>
        <w:rPr>
          <w:color w:val="020303"/>
          <w:spacing w:val="-4"/>
        </w:rPr>
        <w:t> </w:t>
      </w:r>
      <w:r>
        <w:rPr>
          <w:color w:val="020303"/>
        </w:rPr>
        <w:t>Code</w:t>
      </w:r>
      <w:r>
        <w:rPr>
          <w:color w:val="020303"/>
          <w:spacing w:val="-3"/>
        </w:rPr>
        <w:t> </w:t>
      </w:r>
      <w:r>
        <w:rPr>
          <w:color w:val="020303"/>
        </w:rPr>
        <w:t>Section</w:t>
      </w:r>
      <w:r>
        <w:rPr>
          <w:color w:val="020303"/>
          <w:spacing w:val="-3"/>
        </w:rPr>
        <w:t> </w:t>
      </w:r>
      <w:r>
        <w:rPr>
          <w:color w:val="020303"/>
        </w:rPr>
        <w:t>43-28-1</w:t>
      </w:r>
      <w:r>
        <w:rPr>
          <w:color w:val="020303"/>
          <w:spacing w:val="-4"/>
        </w:rPr>
        <w:t> </w:t>
      </w:r>
      <w:r>
        <w:rPr>
          <w:color w:val="020303"/>
        </w:rPr>
        <w:t>et.</w:t>
      </w:r>
      <w:r>
        <w:rPr>
          <w:color w:val="020303"/>
          <w:spacing w:val="-3"/>
        </w:rPr>
        <w:t> </w:t>
      </w:r>
      <w:r>
        <w:rPr>
          <w:color w:val="020303"/>
        </w:rPr>
        <w:t>seq.</w:t>
      </w:r>
      <w:r>
        <w:rPr>
          <w:color w:val="020303"/>
          <w:spacing w:val="-3"/>
        </w:rPr>
        <w:t> </w:t>
      </w:r>
      <w:r>
        <w:rPr>
          <w:color w:val="020303"/>
        </w:rPr>
        <w:t>This</w:t>
      </w:r>
      <w:r>
        <w:rPr>
          <w:color w:val="020303"/>
          <w:spacing w:val="-3"/>
        </w:rPr>
        <w:t> </w:t>
      </w:r>
      <w:r>
        <w:rPr>
          <w:color w:val="020303"/>
        </w:rPr>
        <w:t>legislation</w:t>
      </w:r>
      <w:r>
        <w:rPr>
          <w:color w:val="020303"/>
          <w:spacing w:val="-3"/>
        </w:rPr>
        <w:t> </w:t>
      </w:r>
      <w:r>
        <w:rPr>
          <w:color w:val="020303"/>
        </w:rPr>
        <w:t>established</w:t>
      </w:r>
      <w:r>
        <w:rPr>
          <w:color w:val="020303"/>
          <w:spacing w:val="-3"/>
        </w:rPr>
        <w:t> </w:t>
      </w:r>
      <w:r>
        <w:rPr>
          <w:color w:val="020303"/>
        </w:rPr>
        <w:t>an</w:t>
      </w:r>
      <w:r>
        <w:rPr>
          <w:color w:val="020303"/>
          <w:spacing w:val="-3"/>
        </w:rPr>
        <w:t> </w:t>
      </w:r>
      <w:r>
        <w:rPr>
          <w:color w:val="020303"/>
        </w:rPr>
        <w:t>ABLE Board</w:t>
      </w:r>
      <w:r>
        <w:rPr>
          <w:color w:val="020303"/>
          <w:spacing w:val="-11"/>
        </w:rPr>
        <w:t> </w:t>
      </w:r>
      <w:r>
        <w:rPr>
          <w:color w:val="020303"/>
        </w:rPr>
        <w:t>which</w:t>
      </w:r>
      <w:r>
        <w:rPr>
          <w:color w:val="020303"/>
          <w:spacing w:val="-11"/>
        </w:rPr>
        <w:t> </w:t>
      </w:r>
      <w:r>
        <w:rPr>
          <w:color w:val="020303"/>
        </w:rPr>
        <w:t>is</w:t>
      </w:r>
      <w:r>
        <w:rPr>
          <w:color w:val="020303"/>
          <w:spacing w:val="-11"/>
        </w:rPr>
        <w:t> </w:t>
      </w:r>
      <w:r>
        <w:rPr>
          <w:color w:val="020303"/>
        </w:rPr>
        <w:t>working</w:t>
      </w:r>
      <w:r>
        <w:rPr>
          <w:color w:val="020303"/>
          <w:spacing w:val="-11"/>
        </w:rPr>
        <w:t> </w:t>
      </w:r>
      <w:r>
        <w:rPr>
          <w:color w:val="020303"/>
        </w:rPr>
        <w:t>with</w:t>
      </w:r>
      <w:r>
        <w:rPr>
          <w:color w:val="020303"/>
          <w:spacing w:val="-11"/>
        </w:rPr>
        <w:t> </w:t>
      </w:r>
      <w:r>
        <w:rPr>
          <w:color w:val="020303"/>
        </w:rPr>
        <w:t>the</w:t>
      </w:r>
      <w:r>
        <w:rPr>
          <w:color w:val="020303"/>
          <w:spacing w:val="-11"/>
        </w:rPr>
        <w:t> </w:t>
      </w:r>
      <w:r>
        <w:rPr>
          <w:color w:val="020303"/>
        </w:rPr>
        <w:t>Mississippi</w:t>
      </w:r>
      <w:r>
        <w:rPr>
          <w:color w:val="020303"/>
          <w:spacing w:val="-11"/>
        </w:rPr>
        <w:t> </w:t>
      </w:r>
      <w:r>
        <w:rPr>
          <w:color w:val="020303"/>
        </w:rPr>
        <w:t>Department</w:t>
      </w:r>
      <w:r>
        <w:rPr>
          <w:color w:val="020303"/>
          <w:spacing w:val="-11"/>
        </w:rPr>
        <w:t> </w:t>
      </w:r>
      <w:r>
        <w:rPr>
          <w:color w:val="020303"/>
        </w:rPr>
        <w:t>of</w:t>
      </w:r>
      <w:r>
        <w:rPr>
          <w:color w:val="020303"/>
          <w:spacing w:val="-11"/>
        </w:rPr>
        <w:t> </w:t>
      </w:r>
      <w:r>
        <w:rPr>
          <w:color w:val="020303"/>
        </w:rPr>
        <w:t>Rehabilitation</w:t>
      </w:r>
      <w:r>
        <w:rPr>
          <w:color w:val="020303"/>
          <w:spacing w:val="-11"/>
        </w:rPr>
        <w:t> </w:t>
      </w:r>
      <w:r>
        <w:rPr>
          <w:color w:val="020303"/>
        </w:rPr>
        <w:t>Services.</w:t>
      </w:r>
      <w:r>
        <w:rPr>
          <w:color w:val="020303"/>
          <w:spacing w:val="-11"/>
        </w:rPr>
        <w:t> </w:t>
      </w:r>
      <w:r>
        <w:rPr>
          <w:color w:val="020303"/>
        </w:rPr>
        <w:t>The</w:t>
      </w:r>
      <w:r>
        <w:rPr>
          <w:color w:val="020303"/>
          <w:spacing w:val="-11"/>
        </w:rPr>
        <w:t> </w:t>
      </w:r>
      <w:r>
        <w:rPr>
          <w:color w:val="020303"/>
        </w:rPr>
        <w:t>ABLE Board keeps information updated on the MDRS website </w:t>
      </w:r>
      <w:hyperlink r:id="rId36">
        <w:r>
          <w:rPr>
            <w:color w:val="020303"/>
          </w:rPr>
          <w:t>(www.mdrs.ms.gov)</w:t>
        </w:r>
      </w:hyperlink>
      <w:r>
        <w:rPr>
          <w:color w:val="020303"/>
        </w:rPr>
        <w:t> and also the Mississippi ABLE website </w:t>
      </w:r>
      <w:hyperlink r:id="rId37">
        <w:r>
          <w:rPr>
            <w:color w:val="020303"/>
          </w:rPr>
          <w:t>(www.mississippiable.com).</w:t>
        </w:r>
      </w:hyperlink>
    </w:p>
    <w:p>
      <w:pPr>
        <w:pStyle w:val="BodyText"/>
        <w:spacing w:before="16"/>
      </w:pPr>
    </w:p>
    <w:p>
      <w:pPr>
        <w:pStyle w:val="BodyText"/>
        <w:spacing w:line="254" w:lineRule="auto"/>
        <w:ind w:left="483" w:right="812"/>
        <w:jc w:val="both"/>
      </w:pPr>
      <w:r>
        <w:rPr>
          <w:color w:val="020303"/>
        </w:rPr>
        <w:t>Any questions not addressed on these websites can be directed by email to MDRS at </w:t>
      </w:r>
      <w:hyperlink r:id="rId38">
        <w:r>
          <w:rPr>
            <w:color w:val="020303"/>
          </w:rPr>
          <w:t>msableinfo@mdrs.ms.gov</w:t>
        </w:r>
      </w:hyperlink>
      <w:r>
        <w:rPr>
          <w:color w:val="020303"/>
          <w:spacing w:val="-8"/>
        </w:rPr>
        <w:t> </w:t>
      </w:r>
      <w:r>
        <w:rPr>
          <w:color w:val="020303"/>
        </w:rPr>
        <w:t>or</w:t>
      </w:r>
      <w:r>
        <w:rPr>
          <w:color w:val="020303"/>
          <w:spacing w:val="-6"/>
        </w:rPr>
        <w:t> </w:t>
      </w:r>
      <w:r>
        <w:rPr>
          <w:color w:val="020303"/>
        </w:rPr>
        <w:t>by</w:t>
      </w:r>
      <w:r>
        <w:rPr>
          <w:color w:val="020303"/>
          <w:spacing w:val="-7"/>
        </w:rPr>
        <w:t> </w:t>
      </w:r>
      <w:r>
        <w:rPr>
          <w:color w:val="020303"/>
        </w:rPr>
        <w:t>calling</w:t>
      </w:r>
      <w:r>
        <w:rPr>
          <w:color w:val="020303"/>
          <w:spacing w:val="-7"/>
        </w:rPr>
        <w:t> </w:t>
      </w:r>
      <w:r>
        <w:rPr>
          <w:color w:val="020303"/>
        </w:rPr>
        <w:t>Josh</w:t>
      </w:r>
      <w:r>
        <w:rPr>
          <w:color w:val="020303"/>
          <w:spacing w:val="-7"/>
        </w:rPr>
        <w:t> </w:t>
      </w:r>
      <w:r>
        <w:rPr>
          <w:color w:val="020303"/>
        </w:rPr>
        <w:t>Woodward,</w:t>
      </w:r>
      <w:r>
        <w:rPr>
          <w:color w:val="020303"/>
          <w:spacing w:val="-7"/>
        </w:rPr>
        <w:t> </w:t>
      </w:r>
      <w:r>
        <w:rPr>
          <w:color w:val="020303"/>
        </w:rPr>
        <w:t>MS</w:t>
      </w:r>
      <w:r>
        <w:rPr>
          <w:color w:val="020303"/>
          <w:spacing w:val="-7"/>
        </w:rPr>
        <w:t> </w:t>
      </w:r>
      <w:r>
        <w:rPr>
          <w:color w:val="020303"/>
        </w:rPr>
        <w:t>ABLE</w:t>
      </w:r>
      <w:r>
        <w:rPr>
          <w:color w:val="020303"/>
          <w:spacing w:val="-6"/>
        </w:rPr>
        <w:t> </w:t>
      </w:r>
      <w:r>
        <w:rPr>
          <w:color w:val="020303"/>
        </w:rPr>
        <w:t>Director</w:t>
      </w:r>
      <w:r>
        <w:rPr>
          <w:color w:val="020303"/>
          <w:spacing w:val="-6"/>
        </w:rPr>
        <w:t> </w:t>
      </w:r>
      <w:r>
        <w:rPr>
          <w:color w:val="020303"/>
        </w:rPr>
        <w:t>at</w:t>
      </w:r>
      <w:r>
        <w:rPr>
          <w:color w:val="020303"/>
          <w:spacing w:val="-6"/>
        </w:rPr>
        <w:t> </w:t>
      </w:r>
      <w:r>
        <w:rPr>
          <w:color w:val="020303"/>
        </w:rPr>
        <w:t>(601)</w:t>
      </w:r>
      <w:r>
        <w:rPr>
          <w:color w:val="020303"/>
          <w:spacing w:val="-7"/>
        </w:rPr>
        <w:t> </w:t>
      </w:r>
      <w:r>
        <w:rPr>
          <w:color w:val="020303"/>
        </w:rPr>
        <w:t>853-</w:t>
      </w:r>
      <w:r>
        <w:rPr>
          <w:color w:val="020303"/>
          <w:spacing w:val="-5"/>
        </w:rPr>
        <w:t>5257.</w:t>
      </w:r>
    </w:p>
    <w:p>
      <w:pPr>
        <w:pStyle w:val="BodyText"/>
        <w:spacing w:before="188"/>
      </w:pPr>
    </w:p>
    <w:p>
      <w:pPr>
        <w:pStyle w:val="Heading1"/>
      </w:pPr>
      <w:r>
        <w:rPr>
          <w:color w:val="0052A4"/>
        </w:rPr>
        <w:t>SIGN</w:t>
      </w:r>
      <w:r>
        <w:rPr>
          <w:color w:val="0052A4"/>
          <w:spacing w:val="-2"/>
        </w:rPr>
        <w:t> </w:t>
      </w:r>
      <w:r>
        <w:rPr>
          <w:color w:val="0052A4"/>
        </w:rPr>
        <w:t>UP</w:t>
      </w:r>
      <w:r>
        <w:rPr>
          <w:color w:val="0052A4"/>
          <w:spacing w:val="-2"/>
        </w:rPr>
        <w:t> </w:t>
      </w:r>
      <w:r>
        <w:rPr>
          <w:color w:val="0052A4"/>
          <w:spacing w:val="-5"/>
        </w:rPr>
        <w:t>NOW</w:t>
      </w:r>
    </w:p>
    <w:p>
      <w:pPr>
        <w:pStyle w:val="Heading3"/>
      </w:pPr>
      <w:hyperlink r:id="rId37">
        <w:r>
          <w:rPr>
            <w:color w:val="0052A4"/>
            <w:spacing w:val="-2"/>
          </w:rPr>
          <w:t>www.mississippiable.com</w:t>
        </w:r>
      </w:hyperlink>
    </w:p>
    <w:p>
      <w:pPr>
        <w:spacing w:line="419" w:lineRule="exact" w:before="0"/>
        <w:ind w:left="5325" w:right="0" w:firstLine="0"/>
        <w:jc w:val="left"/>
        <w:rPr>
          <w:rFonts w:ascii="Baskerville BT"/>
          <w:b/>
          <w:sz w:val="34"/>
        </w:rPr>
      </w:pPr>
      <w:r>
        <w:rPr>
          <w:rFonts w:ascii="Baskerville BT"/>
          <w:b/>
          <w:color w:val="0052A4"/>
          <w:sz w:val="34"/>
        </w:rPr>
        <w:t>(888)</w:t>
      </w:r>
      <w:r>
        <w:rPr>
          <w:rFonts w:ascii="Baskerville BT"/>
          <w:b/>
          <w:color w:val="0052A4"/>
          <w:spacing w:val="27"/>
          <w:sz w:val="34"/>
        </w:rPr>
        <w:t> </w:t>
      </w:r>
      <w:r>
        <w:rPr>
          <w:rFonts w:ascii="Baskerville BT"/>
          <w:b/>
          <w:color w:val="0052A4"/>
          <w:sz w:val="34"/>
        </w:rPr>
        <w:t>609-</w:t>
      </w:r>
      <w:r>
        <w:rPr>
          <w:rFonts w:ascii="Baskerville BT"/>
          <w:b/>
          <w:color w:val="0052A4"/>
          <w:spacing w:val="-4"/>
          <w:sz w:val="34"/>
        </w:rPr>
        <w:t>3469</w:t>
      </w:r>
    </w:p>
    <w:p>
      <w:pPr>
        <w:pStyle w:val="BodyText"/>
        <w:spacing w:before="18"/>
        <w:rPr>
          <w:rFonts w:ascii="Baskerville BT"/>
          <w:b/>
          <w:sz w:val="18"/>
        </w:rPr>
      </w:pPr>
    </w:p>
    <w:p>
      <w:pPr>
        <w:spacing w:line="249" w:lineRule="auto" w:before="0"/>
        <w:ind w:left="355" w:right="328" w:firstLine="0"/>
        <w:jc w:val="both"/>
        <w:rPr>
          <w:rFonts w:ascii="Times New Roman" w:hAnsi="Times New Roman"/>
          <w:i/>
          <w:sz w:val="18"/>
        </w:rPr>
      </w:pPr>
      <w:r>
        <w:rPr>
          <w:rFonts w:ascii="Times New Roman" w:hAnsi="Times New Roman"/>
          <w:i/>
          <w:color w:val="231F20"/>
          <w:sz w:val="18"/>
        </w:rPr>
        <w:t>*Disclaimer: The information provided in this flyer is general background information only, is given in summary form, and does not purport to be complete. If</w:t>
      </w:r>
      <w:r>
        <w:rPr>
          <w:rFonts w:ascii="Times New Roman" w:hAnsi="Times New Roman"/>
          <w:i/>
          <w:color w:val="231F20"/>
          <w:sz w:val="18"/>
        </w:rPr>
        <w:t> you are considering opening an</w:t>
      </w:r>
      <w:r>
        <w:rPr>
          <w:rFonts w:ascii="Times New Roman" w:hAnsi="Times New Roman"/>
          <w:i/>
          <w:color w:val="231F20"/>
          <w:spacing w:val="-4"/>
          <w:sz w:val="18"/>
        </w:rPr>
        <w:t> </w:t>
      </w:r>
      <w:r>
        <w:rPr>
          <w:rFonts w:ascii="Times New Roman" w:hAnsi="Times New Roman"/>
          <w:i/>
          <w:color w:val="231F20"/>
          <w:sz w:val="18"/>
        </w:rPr>
        <w:t>ABLE account, you should seek competent advice concerning the effect of opening and contributing to an</w:t>
      </w:r>
      <w:r>
        <w:rPr>
          <w:rFonts w:ascii="Times New Roman" w:hAnsi="Times New Roman"/>
          <w:i/>
          <w:color w:val="231F20"/>
          <w:spacing w:val="-4"/>
          <w:sz w:val="18"/>
        </w:rPr>
        <w:t> </w:t>
      </w:r>
      <w:r>
        <w:rPr>
          <w:rFonts w:ascii="Times New Roman" w:hAnsi="Times New Roman"/>
          <w:i/>
          <w:color w:val="231F20"/>
          <w:sz w:val="18"/>
        </w:rPr>
        <w:t>ABLE account on the eligibility</w:t>
      </w:r>
      <w:r>
        <w:rPr>
          <w:rFonts w:ascii="Times New Roman" w:hAnsi="Times New Roman"/>
          <w:i/>
          <w:color w:val="231F20"/>
          <w:spacing w:val="-4"/>
          <w:sz w:val="18"/>
        </w:rPr>
        <w:t> </w:t>
      </w:r>
      <w:r>
        <w:rPr>
          <w:rFonts w:ascii="Times New Roman" w:hAnsi="Times New Roman"/>
          <w:i/>
          <w:color w:val="231F20"/>
          <w:sz w:val="18"/>
        </w:rPr>
        <w:t>or</w:t>
      </w:r>
      <w:r>
        <w:rPr>
          <w:rFonts w:ascii="Times New Roman" w:hAnsi="Times New Roman"/>
          <w:i/>
          <w:color w:val="231F20"/>
          <w:spacing w:val="-3"/>
          <w:sz w:val="18"/>
        </w:rPr>
        <w:t> </w:t>
      </w:r>
      <w:r>
        <w:rPr>
          <w:rFonts w:ascii="Times New Roman" w:hAnsi="Times New Roman"/>
          <w:i/>
          <w:color w:val="231F20"/>
          <w:sz w:val="18"/>
        </w:rPr>
        <w:t>continued</w:t>
      </w:r>
      <w:r>
        <w:rPr>
          <w:rFonts w:ascii="Times New Roman" w:hAnsi="Times New Roman"/>
          <w:i/>
          <w:color w:val="231F20"/>
          <w:spacing w:val="-3"/>
          <w:sz w:val="18"/>
        </w:rPr>
        <w:t> </w:t>
      </w:r>
      <w:r>
        <w:rPr>
          <w:rFonts w:ascii="Times New Roman" w:hAnsi="Times New Roman"/>
          <w:i/>
          <w:color w:val="231F20"/>
          <w:sz w:val="18"/>
        </w:rPr>
        <w:t>eligibility</w:t>
      </w:r>
      <w:r>
        <w:rPr>
          <w:rFonts w:ascii="Times New Roman" w:hAnsi="Times New Roman"/>
          <w:i/>
          <w:color w:val="231F20"/>
          <w:spacing w:val="-4"/>
          <w:sz w:val="18"/>
        </w:rPr>
        <w:t> </w:t>
      </w:r>
      <w:r>
        <w:rPr>
          <w:rFonts w:ascii="Times New Roman" w:hAnsi="Times New Roman"/>
          <w:i/>
          <w:color w:val="231F20"/>
          <w:sz w:val="18"/>
        </w:rPr>
        <w:t>for</w:t>
      </w:r>
      <w:r>
        <w:rPr>
          <w:rFonts w:ascii="Times New Roman" w:hAnsi="Times New Roman"/>
          <w:i/>
          <w:color w:val="231F20"/>
          <w:spacing w:val="-3"/>
          <w:sz w:val="18"/>
        </w:rPr>
        <w:t> </w:t>
      </w:r>
      <w:r>
        <w:rPr>
          <w:rFonts w:ascii="Times New Roman" w:hAnsi="Times New Roman"/>
          <w:i/>
          <w:color w:val="231F20"/>
          <w:sz w:val="18"/>
        </w:rPr>
        <w:t>federal</w:t>
      </w:r>
      <w:r>
        <w:rPr>
          <w:rFonts w:ascii="Times New Roman" w:hAnsi="Times New Roman"/>
          <w:i/>
          <w:color w:val="231F20"/>
          <w:spacing w:val="-3"/>
          <w:sz w:val="18"/>
        </w:rPr>
        <w:t> </w:t>
      </w:r>
      <w:r>
        <w:rPr>
          <w:rFonts w:ascii="Times New Roman" w:hAnsi="Times New Roman"/>
          <w:i/>
          <w:color w:val="231F20"/>
          <w:sz w:val="18"/>
        </w:rPr>
        <w:t>and</w:t>
      </w:r>
      <w:r>
        <w:rPr>
          <w:rFonts w:ascii="Times New Roman" w:hAnsi="Times New Roman"/>
          <w:i/>
          <w:color w:val="231F20"/>
          <w:spacing w:val="-3"/>
          <w:sz w:val="18"/>
        </w:rPr>
        <w:t> </w:t>
      </w:r>
      <w:r>
        <w:rPr>
          <w:rFonts w:ascii="Times New Roman" w:hAnsi="Times New Roman"/>
          <w:i/>
          <w:color w:val="231F20"/>
          <w:sz w:val="18"/>
        </w:rPr>
        <w:t>state</w:t>
      </w:r>
      <w:r>
        <w:rPr>
          <w:rFonts w:ascii="Times New Roman" w:hAnsi="Times New Roman"/>
          <w:i/>
          <w:color w:val="231F20"/>
          <w:spacing w:val="-3"/>
          <w:sz w:val="18"/>
        </w:rPr>
        <w:t> </w:t>
      </w:r>
      <w:r>
        <w:rPr>
          <w:rFonts w:ascii="Times New Roman" w:hAnsi="Times New Roman"/>
          <w:i/>
          <w:color w:val="231F20"/>
          <w:sz w:val="18"/>
        </w:rPr>
        <w:t>government</w:t>
      </w:r>
      <w:r>
        <w:rPr>
          <w:rFonts w:ascii="Times New Roman" w:hAnsi="Times New Roman"/>
          <w:i/>
          <w:color w:val="231F20"/>
          <w:spacing w:val="-3"/>
          <w:sz w:val="18"/>
        </w:rPr>
        <w:t> </w:t>
      </w:r>
      <w:r>
        <w:rPr>
          <w:rFonts w:ascii="Times New Roman" w:hAnsi="Times New Roman"/>
          <w:i/>
          <w:color w:val="231F20"/>
          <w:sz w:val="18"/>
        </w:rPr>
        <w:t>benefits.</w:t>
      </w:r>
      <w:r>
        <w:rPr>
          <w:rFonts w:ascii="Times New Roman" w:hAnsi="Times New Roman"/>
          <w:i/>
          <w:color w:val="231F20"/>
          <w:spacing w:val="-3"/>
          <w:sz w:val="18"/>
        </w:rPr>
        <w:t> </w:t>
      </w:r>
      <w:r>
        <w:rPr>
          <w:rFonts w:ascii="Times New Roman" w:hAnsi="Times New Roman"/>
          <w:i/>
          <w:color w:val="231F20"/>
          <w:sz w:val="18"/>
        </w:rPr>
        <w:t>Funds</w:t>
      </w:r>
      <w:r>
        <w:rPr>
          <w:rFonts w:ascii="Times New Roman" w:hAnsi="Times New Roman"/>
          <w:i/>
          <w:color w:val="231F20"/>
          <w:spacing w:val="-3"/>
          <w:sz w:val="18"/>
        </w:rPr>
        <w:t> </w:t>
      </w:r>
      <w:r>
        <w:rPr>
          <w:rFonts w:ascii="Times New Roman" w:hAnsi="Times New Roman"/>
          <w:i/>
          <w:color w:val="231F20"/>
          <w:sz w:val="18"/>
        </w:rPr>
        <w:t>remaining</w:t>
      </w:r>
      <w:r>
        <w:rPr>
          <w:rFonts w:ascii="Times New Roman" w:hAnsi="Times New Roman"/>
          <w:i/>
          <w:color w:val="231F20"/>
          <w:spacing w:val="-3"/>
          <w:sz w:val="18"/>
        </w:rPr>
        <w:t> </w:t>
      </w:r>
      <w:r>
        <w:rPr>
          <w:rFonts w:ascii="Times New Roman" w:hAnsi="Times New Roman"/>
          <w:i/>
          <w:color w:val="231F20"/>
          <w:sz w:val="18"/>
        </w:rPr>
        <w:t>in</w:t>
      </w:r>
      <w:r>
        <w:rPr>
          <w:rFonts w:ascii="Times New Roman" w:hAnsi="Times New Roman"/>
          <w:i/>
          <w:color w:val="231F20"/>
          <w:spacing w:val="-3"/>
          <w:sz w:val="18"/>
        </w:rPr>
        <w:t> </w:t>
      </w:r>
      <w:r>
        <w:rPr>
          <w:rFonts w:ascii="Times New Roman" w:hAnsi="Times New Roman"/>
          <w:i/>
          <w:color w:val="231F20"/>
          <w:sz w:val="18"/>
        </w:rPr>
        <w:t>an</w:t>
      </w:r>
      <w:r>
        <w:rPr>
          <w:rFonts w:ascii="Times New Roman" w:hAnsi="Times New Roman"/>
          <w:i/>
          <w:color w:val="231F20"/>
          <w:spacing w:val="-7"/>
          <w:sz w:val="18"/>
        </w:rPr>
        <w:t> </w:t>
      </w:r>
      <w:r>
        <w:rPr>
          <w:rFonts w:ascii="Times New Roman" w:hAnsi="Times New Roman"/>
          <w:i/>
          <w:color w:val="231F20"/>
          <w:sz w:val="18"/>
        </w:rPr>
        <w:t>ABLE</w:t>
      </w:r>
      <w:r>
        <w:rPr>
          <w:rFonts w:ascii="Times New Roman" w:hAnsi="Times New Roman"/>
          <w:i/>
          <w:color w:val="231F20"/>
          <w:spacing w:val="-3"/>
          <w:sz w:val="18"/>
        </w:rPr>
        <w:t> </w:t>
      </w:r>
      <w:r>
        <w:rPr>
          <w:rFonts w:ascii="Times New Roman" w:hAnsi="Times New Roman"/>
          <w:i/>
          <w:color w:val="231F20"/>
          <w:sz w:val="18"/>
        </w:rPr>
        <w:t>account</w:t>
      </w:r>
      <w:r>
        <w:rPr>
          <w:rFonts w:ascii="Times New Roman" w:hAnsi="Times New Roman"/>
          <w:i/>
          <w:color w:val="231F20"/>
          <w:spacing w:val="-3"/>
          <w:sz w:val="18"/>
        </w:rPr>
        <w:t> </w:t>
      </w:r>
      <w:r>
        <w:rPr>
          <w:rFonts w:ascii="Times New Roman" w:hAnsi="Times New Roman"/>
          <w:i/>
          <w:color w:val="231F20"/>
          <w:sz w:val="18"/>
        </w:rPr>
        <w:t>may</w:t>
      </w:r>
      <w:r>
        <w:rPr>
          <w:rFonts w:ascii="Times New Roman" w:hAnsi="Times New Roman"/>
          <w:i/>
          <w:color w:val="231F20"/>
          <w:spacing w:val="-3"/>
          <w:sz w:val="18"/>
        </w:rPr>
        <w:t> </w:t>
      </w:r>
      <w:r>
        <w:rPr>
          <w:rFonts w:ascii="Times New Roman" w:hAnsi="Times New Roman"/>
          <w:i/>
          <w:color w:val="231F20"/>
          <w:sz w:val="18"/>
        </w:rPr>
        <w:t>be</w:t>
      </w:r>
      <w:r>
        <w:rPr>
          <w:rFonts w:ascii="Times New Roman" w:hAnsi="Times New Roman"/>
          <w:i/>
          <w:color w:val="231F20"/>
          <w:spacing w:val="-3"/>
          <w:sz w:val="18"/>
        </w:rPr>
        <w:t> </w:t>
      </w:r>
      <w:r>
        <w:rPr>
          <w:rFonts w:ascii="Times New Roman" w:hAnsi="Times New Roman"/>
          <w:i/>
          <w:color w:val="231F20"/>
          <w:sz w:val="18"/>
        </w:rPr>
        <w:t>subject</w:t>
      </w:r>
      <w:r>
        <w:rPr>
          <w:rFonts w:ascii="Times New Roman" w:hAnsi="Times New Roman"/>
          <w:i/>
          <w:color w:val="231F20"/>
          <w:spacing w:val="-3"/>
          <w:sz w:val="18"/>
        </w:rPr>
        <w:t> </w:t>
      </w:r>
      <w:r>
        <w:rPr>
          <w:rFonts w:ascii="Times New Roman" w:hAnsi="Times New Roman"/>
          <w:i/>
          <w:color w:val="231F20"/>
          <w:sz w:val="18"/>
        </w:rPr>
        <w:t>to</w:t>
      </w:r>
      <w:r>
        <w:rPr>
          <w:rFonts w:ascii="Times New Roman" w:hAnsi="Times New Roman"/>
          <w:i/>
          <w:color w:val="231F20"/>
          <w:spacing w:val="-3"/>
          <w:sz w:val="18"/>
        </w:rPr>
        <w:t> </w:t>
      </w:r>
      <w:r>
        <w:rPr>
          <w:rFonts w:ascii="Times New Roman" w:hAnsi="Times New Roman"/>
          <w:i/>
          <w:color w:val="231F20"/>
          <w:sz w:val="18"/>
        </w:rPr>
        <w:t>Medicaid</w:t>
      </w:r>
      <w:r>
        <w:rPr>
          <w:rFonts w:ascii="Times New Roman" w:hAnsi="Times New Roman"/>
          <w:i/>
          <w:color w:val="231F20"/>
          <w:spacing w:val="-3"/>
          <w:sz w:val="18"/>
        </w:rPr>
        <w:t> </w:t>
      </w:r>
      <w:r>
        <w:rPr>
          <w:rFonts w:ascii="Times New Roman" w:hAnsi="Times New Roman"/>
          <w:i/>
          <w:color w:val="231F20"/>
          <w:sz w:val="18"/>
        </w:rPr>
        <w:t>recovery</w:t>
      </w:r>
      <w:r>
        <w:rPr>
          <w:rFonts w:ascii="Times New Roman" w:hAnsi="Times New Roman"/>
          <w:i/>
          <w:color w:val="231F20"/>
          <w:spacing w:val="-3"/>
          <w:sz w:val="18"/>
        </w:rPr>
        <w:t> </w:t>
      </w:r>
      <w:r>
        <w:rPr>
          <w:rFonts w:ascii="Times New Roman" w:hAnsi="Times New Roman"/>
          <w:i/>
          <w:color w:val="231F20"/>
          <w:sz w:val="18"/>
        </w:rPr>
        <w:t>upon</w:t>
      </w:r>
      <w:r>
        <w:rPr>
          <w:rFonts w:ascii="Times New Roman" w:hAnsi="Times New Roman"/>
          <w:i/>
          <w:color w:val="231F20"/>
          <w:spacing w:val="-3"/>
          <w:sz w:val="18"/>
        </w:rPr>
        <w:t> </w:t>
      </w:r>
      <w:r>
        <w:rPr>
          <w:rFonts w:ascii="Times New Roman" w:hAnsi="Times New Roman"/>
          <w:i/>
          <w:color w:val="231F20"/>
          <w:sz w:val="18"/>
        </w:rPr>
        <w:t>the death of the account owner. You should also seek the advice of a professional concerning any financial, tax, or legal implications related to opening and maintaining an ABLE account. Participating in Mississippi’s ABLE Program may involve investment risk including the possible loss of principal.</w:t>
      </w:r>
    </w:p>
    <w:p>
      <w:pPr>
        <w:spacing w:before="114"/>
        <w:ind w:left="0" w:right="378" w:firstLine="0"/>
        <w:jc w:val="center"/>
        <w:rPr>
          <w:rFonts w:ascii="Times New Roman"/>
          <w:i/>
          <w:sz w:val="24"/>
        </w:rPr>
      </w:pPr>
      <w:r>
        <w:rPr>
          <w:rFonts w:ascii="Times New Roman"/>
          <w:i/>
          <w:color w:val="231F20"/>
          <w:sz w:val="24"/>
        </w:rPr>
        <w:t>Revised </w:t>
      </w:r>
      <w:r>
        <w:rPr>
          <w:rFonts w:ascii="Times New Roman"/>
          <w:i/>
          <w:color w:val="231F20"/>
          <w:spacing w:val="-2"/>
          <w:sz w:val="24"/>
        </w:rPr>
        <w:t>2/2026</w:t>
      </w:r>
    </w:p>
    <w:sectPr>
      <w:type w:val="continuous"/>
      <w:pgSz w:w="12960" w:h="16560"/>
      <w:pgMar w:header="0" w:footer="383" w:top="0" w:bottom="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askerville BT">
    <w:altName w:val="Baskerville BT"/>
    <w:charset w:val="0"/>
    <w:family w:val="roman"/>
    <w:pitch w:val="variable"/>
  </w:font>
  <w:font w:name="Franklin Gothic Book">
    <w:altName w:val="Franklin Gothic Book"/>
    <w:charset w:val="0"/>
    <w:family w:val="swiss"/>
    <w:pitch w:val="variable"/>
  </w:font>
  <w:font w:name="Franklin Gothic Demi">
    <w:altName w:val="Franklin Gothic Dem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0"/>
      </w:rPr>
    </w:pPr>
    <w:r>
      <w:rPr>
        <w:sz w:val="10"/>
      </w:rPr>
      <mc:AlternateContent>
        <mc:Choice Requires="wps">
          <w:drawing>
            <wp:anchor distT="0" distB="0" distL="0" distR="0" allowOverlap="1" layoutInCell="1" locked="0" behindDoc="1" simplePos="0" relativeHeight="487457280">
              <wp:simplePos x="0" y="0"/>
              <wp:positionH relativeFrom="page">
                <wp:posOffset>7675140</wp:posOffset>
              </wp:positionH>
              <wp:positionV relativeFrom="page">
                <wp:posOffset>10026550</wp:posOffset>
              </wp:positionV>
              <wp:extent cx="155575" cy="19431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55575" cy="194310"/>
                      </a:xfrm>
                      <a:prstGeom prst="rect">
                        <a:avLst/>
                      </a:prstGeom>
                    </wps:spPr>
                    <wps:txbx>
                      <w:txbxContent>
                        <w:p>
                          <w:pPr>
                            <w:spacing w:before="10"/>
                            <w:ind w:left="44" w:right="0" w:firstLine="0"/>
                            <w:jc w:val="left"/>
                            <w:rPr>
                              <w:rFonts w:ascii="Times New Roman"/>
                              <w:b/>
                              <w:sz w:val="24"/>
                            </w:rPr>
                          </w:pPr>
                          <w:r>
                            <w:rPr>
                              <w:rFonts w:ascii="Times New Roman"/>
                              <w:b/>
                              <w:color w:val="0052A4"/>
                              <w:spacing w:val="-10"/>
                              <w:sz w:val="24"/>
                            </w:rPr>
                            <w:fldChar w:fldCharType="begin"/>
                          </w:r>
                          <w:r>
                            <w:rPr>
                              <w:rFonts w:ascii="Times New Roman"/>
                              <w:b/>
                              <w:color w:val="0052A4"/>
                              <w:spacing w:val="-10"/>
                              <w:sz w:val="24"/>
                            </w:rPr>
                            <w:instrText> PAGE </w:instrText>
                          </w:r>
                          <w:r>
                            <w:rPr>
                              <w:rFonts w:ascii="Times New Roman"/>
                              <w:b/>
                              <w:color w:val="0052A4"/>
                              <w:spacing w:val="-10"/>
                              <w:sz w:val="24"/>
                            </w:rPr>
                            <w:fldChar w:fldCharType="separate"/>
                          </w:r>
                          <w:r>
                            <w:rPr>
                              <w:rFonts w:ascii="Times New Roman"/>
                              <w:b/>
                              <w:color w:val="0052A4"/>
                              <w:spacing w:val="-10"/>
                              <w:sz w:val="24"/>
                            </w:rPr>
                            <w:t>4</w:t>
                          </w:r>
                          <w:r>
                            <w:rPr>
                              <w:rFonts w:ascii="Times New Roman"/>
                              <w:b/>
                              <w:color w:val="0052A4"/>
                              <w:spacing w:val="-10"/>
                              <w:sz w:val="24"/>
                            </w:rPr>
                            <w:fldChar w:fldCharType="end"/>
                          </w:r>
                        </w:p>
                      </w:txbxContent>
                    </wps:txbx>
                    <wps:bodyPr wrap="square" lIns="0" tIns="0" rIns="0" bIns="0" rtlCol="0">
                      <a:noAutofit/>
                    </wps:bodyPr>
                  </wps:wsp>
                </a:graphicData>
              </a:graphic>
            </wp:anchor>
          </w:drawing>
        </mc:Choice>
        <mc:Fallback>
          <w:pict>
            <v:shape style="position:absolute;margin-left:604.341797pt;margin-top:789.492126pt;width:12.25pt;height:15.3pt;mso-position-horizontal-relative:page;mso-position-vertical-relative:page;z-index:-15859200" type="#_x0000_t202" id="docshape30" filled="false" stroked="false">
              <v:textbox inset="0,0,0,0">
                <w:txbxContent>
                  <w:p>
                    <w:pPr>
                      <w:spacing w:before="10"/>
                      <w:ind w:left="44" w:right="0" w:firstLine="0"/>
                      <w:jc w:val="left"/>
                      <w:rPr>
                        <w:rFonts w:ascii="Times New Roman"/>
                        <w:b/>
                        <w:sz w:val="24"/>
                      </w:rPr>
                    </w:pPr>
                    <w:r>
                      <w:rPr>
                        <w:rFonts w:ascii="Times New Roman"/>
                        <w:b/>
                        <w:color w:val="0052A4"/>
                        <w:spacing w:val="-10"/>
                        <w:sz w:val="24"/>
                      </w:rPr>
                      <w:fldChar w:fldCharType="begin"/>
                    </w:r>
                    <w:r>
                      <w:rPr>
                        <w:rFonts w:ascii="Times New Roman"/>
                        <w:b/>
                        <w:color w:val="0052A4"/>
                        <w:spacing w:val="-10"/>
                        <w:sz w:val="24"/>
                      </w:rPr>
                      <w:instrText> PAGE </w:instrText>
                    </w:r>
                    <w:r>
                      <w:rPr>
                        <w:rFonts w:ascii="Times New Roman"/>
                        <w:b/>
                        <w:color w:val="0052A4"/>
                        <w:spacing w:val="-10"/>
                        <w:sz w:val="24"/>
                      </w:rPr>
                      <w:fldChar w:fldCharType="separate"/>
                    </w:r>
                    <w:r>
                      <w:rPr>
                        <w:rFonts w:ascii="Times New Roman"/>
                        <w:b/>
                        <w:color w:val="0052A4"/>
                        <w:spacing w:val="-10"/>
                        <w:sz w:val="24"/>
                      </w:rPr>
                      <w:t>4</w:t>
                    </w:r>
                    <w:r>
                      <w:rPr>
                        <w:rFonts w:ascii="Times New Roman"/>
                        <w:b/>
                        <w:color w:val="0052A4"/>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05" w:hanging="257"/>
      </w:pPr>
      <w:rPr>
        <w:rFonts w:hint="default" w:ascii="Franklin Gothic Book" w:hAnsi="Franklin Gothic Book" w:eastAsia="Franklin Gothic Book" w:cs="Franklin Gothic Book"/>
        <w:b w:val="0"/>
        <w:bCs w:val="0"/>
        <w:i w:val="0"/>
        <w:iCs w:val="0"/>
        <w:color w:val="020303"/>
        <w:spacing w:val="0"/>
        <w:w w:val="100"/>
        <w:sz w:val="28"/>
        <w:szCs w:val="28"/>
        <w:lang w:val="en-US" w:eastAsia="en-US" w:bidi="ar-SA"/>
      </w:rPr>
    </w:lvl>
    <w:lvl w:ilvl="1">
      <w:start w:val="0"/>
      <w:numFmt w:val="bullet"/>
      <w:lvlText w:val="•"/>
      <w:lvlJc w:val="left"/>
      <w:pPr>
        <w:ind w:left="1366" w:hanging="257"/>
      </w:pPr>
      <w:rPr>
        <w:rFonts w:hint="default" w:ascii="Franklin Gothic Book" w:hAnsi="Franklin Gothic Book" w:eastAsia="Franklin Gothic Book" w:cs="Franklin Gothic Book"/>
        <w:b w:val="0"/>
        <w:bCs w:val="0"/>
        <w:i w:val="0"/>
        <w:iCs w:val="0"/>
        <w:color w:val="020303"/>
        <w:spacing w:val="0"/>
        <w:w w:val="100"/>
        <w:sz w:val="28"/>
        <w:szCs w:val="28"/>
        <w:lang w:val="en-US" w:eastAsia="en-US" w:bidi="ar-SA"/>
      </w:rPr>
    </w:lvl>
    <w:lvl w:ilvl="2">
      <w:start w:val="0"/>
      <w:numFmt w:val="bullet"/>
      <w:lvlText w:val="•"/>
      <w:lvlJc w:val="left"/>
      <w:pPr>
        <w:ind w:left="1701" w:hanging="257"/>
      </w:pPr>
      <w:rPr>
        <w:rFonts w:hint="default"/>
        <w:lang w:val="en-US" w:eastAsia="en-US" w:bidi="ar-SA"/>
      </w:rPr>
    </w:lvl>
    <w:lvl w:ilvl="3">
      <w:start w:val="0"/>
      <w:numFmt w:val="bullet"/>
      <w:lvlText w:val="•"/>
      <w:lvlJc w:val="left"/>
      <w:pPr>
        <w:ind w:left="2043" w:hanging="257"/>
      </w:pPr>
      <w:rPr>
        <w:rFonts w:hint="default"/>
        <w:lang w:val="en-US" w:eastAsia="en-US" w:bidi="ar-SA"/>
      </w:rPr>
    </w:lvl>
    <w:lvl w:ilvl="4">
      <w:start w:val="0"/>
      <w:numFmt w:val="bullet"/>
      <w:lvlText w:val="•"/>
      <w:lvlJc w:val="left"/>
      <w:pPr>
        <w:ind w:left="2385" w:hanging="257"/>
      </w:pPr>
      <w:rPr>
        <w:rFonts w:hint="default"/>
        <w:lang w:val="en-US" w:eastAsia="en-US" w:bidi="ar-SA"/>
      </w:rPr>
    </w:lvl>
    <w:lvl w:ilvl="5">
      <w:start w:val="0"/>
      <w:numFmt w:val="bullet"/>
      <w:lvlText w:val="•"/>
      <w:lvlJc w:val="left"/>
      <w:pPr>
        <w:ind w:left="2727" w:hanging="257"/>
      </w:pPr>
      <w:rPr>
        <w:rFonts w:hint="default"/>
        <w:lang w:val="en-US" w:eastAsia="en-US" w:bidi="ar-SA"/>
      </w:rPr>
    </w:lvl>
    <w:lvl w:ilvl="6">
      <w:start w:val="0"/>
      <w:numFmt w:val="bullet"/>
      <w:lvlText w:val="•"/>
      <w:lvlJc w:val="left"/>
      <w:pPr>
        <w:ind w:left="3068" w:hanging="257"/>
      </w:pPr>
      <w:rPr>
        <w:rFonts w:hint="default"/>
        <w:lang w:val="en-US" w:eastAsia="en-US" w:bidi="ar-SA"/>
      </w:rPr>
    </w:lvl>
    <w:lvl w:ilvl="7">
      <w:start w:val="0"/>
      <w:numFmt w:val="bullet"/>
      <w:lvlText w:val="•"/>
      <w:lvlJc w:val="left"/>
      <w:pPr>
        <w:ind w:left="3410" w:hanging="257"/>
      </w:pPr>
      <w:rPr>
        <w:rFonts w:hint="default"/>
        <w:lang w:val="en-US" w:eastAsia="en-US" w:bidi="ar-SA"/>
      </w:rPr>
    </w:lvl>
    <w:lvl w:ilvl="8">
      <w:start w:val="0"/>
      <w:numFmt w:val="bullet"/>
      <w:lvlText w:val="•"/>
      <w:lvlJc w:val="left"/>
      <w:pPr>
        <w:ind w:left="3752" w:hanging="25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rPr>
      <w:rFonts w:ascii="Franklin Gothic Book" w:hAnsi="Franklin Gothic Book" w:eastAsia="Franklin Gothic Book" w:cs="Franklin Gothic Book"/>
      <w:sz w:val="28"/>
      <w:szCs w:val="28"/>
      <w:lang w:val="en-US" w:eastAsia="en-US" w:bidi="ar-SA"/>
    </w:rPr>
  </w:style>
  <w:style w:styleId="Heading1" w:type="paragraph">
    <w:name w:val="Heading 1"/>
    <w:basedOn w:val="Normal"/>
    <w:uiPriority w:val="1"/>
    <w:qFormat/>
    <w:pPr>
      <w:spacing w:line="672" w:lineRule="exact"/>
      <w:ind w:left="5325"/>
      <w:outlineLvl w:val="1"/>
    </w:pPr>
    <w:rPr>
      <w:rFonts w:ascii="Baskerville BT" w:hAnsi="Baskerville BT" w:eastAsia="Baskerville BT" w:cs="Baskerville BT"/>
      <w:b/>
      <w:bCs/>
      <w:sz w:val="57"/>
      <w:szCs w:val="57"/>
      <w:lang w:val="en-US" w:eastAsia="en-US" w:bidi="ar-SA"/>
    </w:rPr>
  </w:style>
  <w:style w:styleId="Heading2" w:type="paragraph">
    <w:name w:val="Heading 2"/>
    <w:basedOn w:val="Normal"/>
    <w:uiPriority w:val="1"/>
    <w:qFormat/>
    <w:pPr>
      <w:ind w:left="465"/>
      <w:jc w:val="both"/>
      <w:outlineLvl w:val="2"/>
    </w:pPr>
    <w:rPr>
      <w:rFonts w:ascii="Franklin Gothic Demi" w:hAnsi="Franklin Gothic Demi" w:eastAsia="Franklin Gothic Demi" w:cs="Franklin Gothic Demi"/>
      <w:b/>
      <w:bCs/>
      <w:sz w:val="36"/>
      <w:szCs w:val="36"/>
      <w:lang w:val="en-US" w:eastAsia="en-US" w:bidi="ar-SA"/>
    </w:rPr>
  </w:style>
  <w:style w:styleId="Heading3" w:type="paragraph">
    <w:name w:val="Heading 3"/>
    <w:basedOn w:val="Normal"/>
    <w:uiPriority w:val="1"/>
    <w:qFormat/>
    <w:pPr>
      <w:spacing w:line="385" w:lineRule="exact"/>
      <w:ind w:left="5325"/>
      <w:outlineLvl w:val="3"/>
    </w:pPr>
    <w:rPr>
      <w:rFonts w:ascii="Baskerville BT" w:hAnsi="Baskerville BT" w:eastAsia="Baskerville BT" w:cs="Baskerville BT"/>
      <w:b/>
      <w:bCs/>
      <w:sz w:val="34"/>
      <w:szCs w:val="34"/>
      <w:lang w:val="en-US" w:eastAsia="en-US" w:bidi="ar-SA"/>
    </w:rPr>
  </w:style>
  <w:style w:styleId="ListParagraph" w:type="paragraph">
    <w:name w:val="List Paragraph"/>
    <w:basedOn w:val="Normal"/>
    <w:uiPriority w:val="1"/>
    <w:qFormat/>
    <w:pPr>
      <w:spacing w:before="18"/>
      <w:ind w:left="1482" w:hanging="256"/>
    </w:pPr>
    <w:rPr>
      <w:rFonts w:ascii="Franklin Gothic Book" w:hAnsi="Franklin Gothic Book" w:eastAsia="Franklin Gothic Book" w:cs="Franklin Gothic Book"/>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footer" Target="footer1.xml"/><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hyperlink" Target="http://www.mdrs.ms.gov/" TargetMode="External"/><Relationship Id="rId37" Type="http://schemas.openxmlformats.org/officeDocument/2006/relationships/hyperlink" Target="http://www.mississippiable.com/" TargetMode="External"/><Relationship Id="rId38" Type="http://schemas.openxmlformats.org/officeDocument/2006/relationships/hyperlink" Target="mailto:msableinfo@mdrs.ms.gov" TargetMode="External"/><Relationship Id="rId3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ABLE Facts and FAQ's</dc:title>
  <dcterms:created xsi:type="dcterms:W3CDTF">2026-02-12T21:11:10Z</dcterms:created>
  <dcterms:modified xsi:type="dcterms:W3CDTF">2026-02-12T21:11:10Z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Adobe Illustrator 30.2 (Windows)</vt:lpwstr>
  </property>
  <property fmtid="{D5CDD505-2E9C-101B-9397-08002B2CF9AE}" pid="4" name="LastSaved">
    <vt:filetime>2026-02-12T00:00:00Z</vt:filetime>
  </property>
  <property fmtid="{D5CDD505-2E9C-101B-9397-08002B2CF9AE}" pid="5" name="Producer">
    <vt:lpwstr>Adobe PDF library 18.00</vt:lpwstr>
  </property>
</Properties>
</file>